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352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桂林理工大学南宁分校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2023-2024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“活动名称”综合素质测评情况</w:t>
      </w:r>
    </w:p>
    <w:p w14:paraId="5E9F6D8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7470AC6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主办的桂林理工大学南宁分校的各个活动，根据《桂林理工大学学生综合素质测评办法》（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桂理工学〔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="1442" w:tblpY="1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56"/>
        <w:gridCol w:w="1380"/>
        <w:gridCol w:w="2268"/>
        <w:gridCol w:w="2184"/>
        <w:gridCol w:w="1488"/>
        <w:gridCol w:w="1980"/>
        <w:gridCol w:w="1451"/>
        <w:gridCol w:w="939"/>
      </w:tblGrid>
      <w:tr w14:paraId="2FD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shd w:val="clear" w:color="auto" w:fill="2D54A0" w:themeFill="accent1" w:themeFillShade="BF"/>
          </w:tcPr>
          <w:p w14:paraId="0AE32B8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“辩论赛初赛”</w:t>
            </w: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1241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B5C7EA" w:themeFill="accent1" w:themeFillTint="66"/>
            <w:vAlign w:val="top"/>
          </w:tcPr>
          <w:p w14:paraId="4BB8D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6" w:type="dxa"/>
            <w:shd w:val="clear" w:color="auto" w:fill="B5C7EA" w:themeFill="accent1" w:themeFillTint="66"/>
            <w:vAlign w:val="top"/>
          </w:tcPr>
          <w:p w14:paraId="2AB80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380" w:type="dxa"/>
            <w:shd w:val="clear" w:color="auto" w:fill="B5C7EA" w:themeFill="accent1" w:themeFillTint="66"/>
            <w:vAlign w:val="top"/>
          </w:tcPr>
          <w:p w14:paraId="11B4E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B5C7EA" w:themeFill="accent1" w:themeFillTint="66"/>
            <w:vAlign w:val="top"/>
          </w:tcPr>
          <w:p w14:paraId="30273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4" w:type="dxa"/>
            <w:shd w:val="clear" w:color="auto" w:fill="B5C7EA" w:themeFill="accent1" w:themeFillTint="66"/>
            <w:vAlign w:val="top"/>
          </w:tcPr>
          <w:p w14:paraId="28FA2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88" w:type="dxa"/>
            <w:shd w:val="clear" w:color="auto" w:fill="B5C7EA" w:themeFill="accent1" w:themeFillTint="66"/>
            <w:vAlign w:val="top"/>
          </w:tcPr>
          <w:p w14:paraId="1C141C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80" w:type="dxa"/>
            <w:shd w:val="clear" w:color="auto" w:fill="B5C7EA" w:themeFill="accent1" w:themeFillTint="66"/>
            <w:vAlign w:val="top"/>
          </w:tcPr>
          <w:p w14:paraId="33884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1" w:type="dxa"/>
            <w:shd w:val="clear" w:color="auto" w:fill="B5C7EA" w:themeFill="accent1" w:themeFillTint="66"/>
            <w:vAlign w:val="top"/>
          </w:tcPr>
          <w:p w14:paraId="5F04DB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39" w:type="dxa"/>
            <w:shd w:val="clear" w:color="auto" w:fill="B5C7EA" w:themeFill="accent1" w:themeFillTint="66"/>
            <w:vAlign w:val="top"/>
          </w:tcPr>
          <w:p w14:paraId="3974BA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</w:tbl>
    <w:p w14:paraId="6444FAD5"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14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44"/>
        <w:gridCol w:w="1416"/>
        <w:gridCol w:w="2244"/>
        <w:gridCol w:w="2196"/>
        <w:gridCol w:w="1476"/>
        <w:gridCol w:w="1970"/>
        <w:gridCol w:w="1462"/>
        <w:gridCol w:w="912"/>
      </w:tblGrid>
      <w:tr w14:paraId="185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483FE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5241939207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1D90B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唐慧琴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77244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22DB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大财管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5EA68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4D2A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08A85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A85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7121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3668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5241951228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C4F2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闫同博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37673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2FE1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9C78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E315F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7A4F5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89F9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5793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F34AA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5241974209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AA57D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王彩云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7D3BE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9909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市营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A1114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54C8B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6EA5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237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3E6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57A3F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5241940138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6EFC7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于晨瑞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65050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3C73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27BDB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808D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F6A45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4770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3437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375C7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5241936102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AC8D1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叶可馨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8911F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581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民宿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8D68E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2DFE9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6B5CA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8E2E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5AE1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5EDB1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5241951141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7EFF4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刘逸轩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AC72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9CE2C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DBBE8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F1A7B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26B6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A6E4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6D02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E2C5E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5241946102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C3061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林晓徽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6F2F0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E1D9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物流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A4FDD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7B2DA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A4DBC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C853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3E95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740B2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5241936207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D68C4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邱丽芳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17C24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AD59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民宿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64EDD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15AB3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911BC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71D9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5E8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9E4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40B9B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3DB9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1C3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“辩论赛</w:t>
            </w:r>
            <w:r>
              <w:rPr>
                <w:rFonts w:hint="eastAsia"/>
                <w:color w:val="FFFFFF" w:themeColor="background1"/>
                <w:sz w:val="28"/>
                <w:u w:val="none"/>
                <w14:textFill>
                  <w14:solidFill>
                    <w14:schemeClr w14:val="bg1"/>
                  </w14:solidFill>
                </w14:textFill>
              </w:rPr>
              <w:t>复</w:t>
            </w:r>
            <w:r>
              <w:rPr>
                <w:rFonts w:hint="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赛”</w:t>
            </w: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6D1C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65168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E8F838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28B615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F238E5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AAEA22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C2085A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1230B9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2C4A89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D454B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54BD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7509A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5241939207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8BEF5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唐慧琴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2374D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9C39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00D4D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57B5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036FC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F69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2AF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A76CF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5241940138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AEF58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于晨瑞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897E0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94E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634F1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56080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C28CE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9957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7CAD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C6256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5241951141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AD62D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刘逸轩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68965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67C1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F0115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232C6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B2673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5C5A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2DCD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FE3D3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5241936212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37EC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吴采芹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E5DE8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ED08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CFCE4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A8EC0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723A4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AA2A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5BE1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3E1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7AF976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31E1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104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“辩论赛</w:t>
            </w:r>
            <w:r>
              <w:rPr>
                <w:rFonts w:hint="eastAsia"/>
                <w:color w:val="FFFFFF" w:themeColor="background1"/>
                <w:sz w:val="28"/>
                <w:u w:val="none"/>
                <w14:textFill>
                  <w14:solidFill>
                    <w14:schemeClr w14:val="bg1"/>
                  </w14:solidFill>
                </w14:textFill>
              </w:rPr>
              <w:t>半决</w:t>
            </w:r>
            <w:r>
              <w:rPr>
                <w:rFonts w:hint="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赛”</w:t>
            </w: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1058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0505E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B029FF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9D8097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195C4A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BBE3BA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F1EC9A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E1435F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BDB7B8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45BE6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78DA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BAEC6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5241939207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3C5A4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唐慧琴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DAA1B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FD08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AC345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294FC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F4A4D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26CC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2CD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EB9E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spacing w:val="0"/>
                <w:sz w:val="28"/>
                <w:u w:val="none"/>
              </w:rPr>
              <w:t>5241940138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D2AF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于晨瑞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61578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F31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C7E91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DB08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396A0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9E5F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508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2DE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50A43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095E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98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"/>
                <w14:textFill>
                  <w14:solidFill>
                    <w14:schemeClr w14:val="bg1"/>
                  </w14:solidFill>
                </w14:textFill>
                <w:woUserID w:val="1"/>
              </w:rPr>
              <w:t>“辩论赛决赛</w:t>
            </w: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”加分名单</w:t>
            </w:r>
          </w:p>
        </w:tc>
      </w:tr>
      <w:tr w14:paraId="3CCF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739B3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70F93D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BF415D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6BED4A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1C392E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9B7CC7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8BFB8A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DC0715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7EB42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073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19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8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01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F5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FC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68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1D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B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424"/>
                <w:sz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D9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633B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EB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6145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2B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C2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A6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EF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62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EA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6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7361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9A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8D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241997135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3E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李润嘉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54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A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F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D7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3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6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41A8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AC4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054E9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3001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4F5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“‘</w:t>
            </w:r>
            <w:r>
              <w:rPr>
                <w:rFonts w:hint="eastAsia" w:asciiTheme="minorEastAsia" w:hAnsiTheme="minorEastAsia" w:cstheme="minorEastAsia"/>
                <w:color w:val="FFFFFF" w:themeColor="background1"/>
                <w:sz w:val="28"/>
                <w:szCs w:val="28"/>
                <w:lang w:eastAsia="zh"/>
                <w14:textFill>
                  <w14:solidFill>
                    <w14:schemeClr w14:val="bg1"/>
                  </w14:solidFill>
                </w14:textFill>
              </w:rPr>
              <w:t>以辩会友  风采辩论’辩论赛</w:t>
            </w:r>
            <w:r>
              <w:rPr>
                <w:rFonts w:hint="eastAsia" w:asciiTheme="minorEastAsia" w:hAnsiTheme="minorEastAsia" w:cstheme="minor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”加分名单</w:t>
            </w:r>
          </w:p>
        </w:tc>
      </w:tr>
      <w:tr w14:paraId="338F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D161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D5E07E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CC937B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CD6AC4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07EB37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2F690D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7A42EF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D0C85E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D31B6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7D47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A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 xml:space="preserve"> 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D98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5231974242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09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常栋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730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0E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B8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20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BD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A1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70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82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4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5231940235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29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周遥垒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92C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21E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AD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F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36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C4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CB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FD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247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5231913132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DB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唐慧芳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31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9D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4B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9DC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F7D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62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4AC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E3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4F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5231946243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A21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曹睿颖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7EB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38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80B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94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65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87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EA4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92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E70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5231997227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FA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黎雯婷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65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F1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国贸23-2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BFD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08F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C6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55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46C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2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9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5231974131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D8F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周笑琳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BF8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9C4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E01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D65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1EB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22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8CA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B2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E0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5231940229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689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鲍沿陶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F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5FE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F5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EC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7D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5C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97F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D2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25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1997233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96F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王若暄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E75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3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国贸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23－2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8C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1B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D14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D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1E6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8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8B2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5231951137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1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王娅娅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128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20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旅管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05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1C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BCE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43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EB2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A9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7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00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尹智涛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D6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94D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大会计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1A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00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1A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C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7B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4A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F5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5231951237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5D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赵圆圆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C1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B8E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旅馆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90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C6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E1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EC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84B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A0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60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5231974113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58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周千程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7EF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34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市营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4E3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7AF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15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AA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50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B1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DD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74111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E4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周冰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566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EE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市营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249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B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DC2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C2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AA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1A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313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13123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0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陈媚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55B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08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会展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D9A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28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78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7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CE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5A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59E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97139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1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潘萃松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572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4B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国贸23-1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DF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C98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2D0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7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80C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6E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52A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43227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233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传英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EA1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3E9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酒管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7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D9F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83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F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797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73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063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46220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E0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李佳路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EC4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C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物流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7A0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24E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2D3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E0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F9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2E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EE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46141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C6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刘欣怡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51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6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物流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F0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E3E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53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4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4D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90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016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8E8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E59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2C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物流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A1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92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F5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C2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4FE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66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23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3B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728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16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旅馆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12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6A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8C2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1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7D0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10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B2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74205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DB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黄晓清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C5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C7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市营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4E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488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511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FD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08F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89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C8A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B9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黄军荣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D6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37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大会计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8EA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7B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D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62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EF3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F1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76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46146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FE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张成喆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5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91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物流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E4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5B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A39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A0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BB7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4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05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97204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F13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陈明慧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506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93B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旅馆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A8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FD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1BF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16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4F4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B1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586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5221913307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244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姬佳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2D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AA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会展22-本3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96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067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0C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E0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4D3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8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D80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5231988128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DDB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潘多玲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10D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计算机应用学院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91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网络23-1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CA2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36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BF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FB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855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19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FCF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5231988118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342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黄键文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6F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计算机应用学院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71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网络23-1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CD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E4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B02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2C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476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7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72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5231940226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465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朱佳地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F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D9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6C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C1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866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7E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21A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E2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BBD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5231943115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FB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陆小芳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BDD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1F9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酒管23-1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77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C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408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4E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C57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68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76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5211921124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95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席文凯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076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机械与控制工程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3F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智造21-本1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3FB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C6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5F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58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DFD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4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282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5211921117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0E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石东杰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97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机械与控制工程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F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智造21-本1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D0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71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72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6B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2E5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07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ABD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5231990235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2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许浩斌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1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电气与电子工程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06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电气23-2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820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40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40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2A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0E4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56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FE6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5231926123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CF3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刘慧淇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E79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土木与测绘工程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98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地空23-本1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00E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E4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856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2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673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DC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2F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5231926104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F61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  <w:t>林颖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7A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土木与测绘工程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BE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地空23-本1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695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B33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A1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AE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75C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3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F87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5231974238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E4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蒋云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0CD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9D0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F2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AF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C6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F0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508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E4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76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5231939131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72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张天赐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E0B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35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大财管23-1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A1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C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F3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33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85D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E9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72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5231997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B6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苏岚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56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00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国贸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18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B98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AF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0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33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3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1A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97218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8F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李雄萍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C55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27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国贸23-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1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199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7C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DA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D1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34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6D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" w:bidi="ar"/>
              </w:rPr>
              <w:t>40113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4F2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林春萍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DF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58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90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4E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2C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2F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E61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7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27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14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付丽娟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BA7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9F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8D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C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14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4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62B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D1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2C1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5231940116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C1D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宁梦娴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81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3E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63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F94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62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0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336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B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7F8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5231924120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9A2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庞惠华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525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D65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867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D4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622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F5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157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45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59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5231913110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0A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邹杰晓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51F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8A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B3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8F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79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47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CA7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5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075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5231943132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883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付鸿飞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A52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FF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酒管23-1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ECD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3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57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09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EBD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5231924130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吴玉婷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00C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68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E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周传奇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86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6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55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DA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70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80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4D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肖哲皓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58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DA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8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9B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46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62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7EA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06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包珏莹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B8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F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0C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35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14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33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7E1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A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5E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BA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92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E7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56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1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FB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041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A3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5421951227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1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丘文漫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D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D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CF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F3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AD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845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A3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03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B9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45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29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68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C8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43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260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8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F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苏燕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AB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F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A8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F5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87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85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E63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8D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5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岑兆莹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1F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5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48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C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CD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F7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BC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A8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E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廖彬梅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E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7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9F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72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13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FA1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6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3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黄映宁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FD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D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BB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D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3B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CE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955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DC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6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宋加瑶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E0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D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2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8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2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E3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DEA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A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A9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A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D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46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C7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5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B1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25B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A3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甘锦兰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7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C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2C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BC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80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F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B7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8E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93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陶泓雅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9A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3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27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9A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18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ED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627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9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E3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吴陈灵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40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3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60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7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AF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23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32D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2F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4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吴采芹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86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9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CD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73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B7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9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B7B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9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E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钟雪婧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1D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DB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74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56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80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ED0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34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3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7B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9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7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50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E9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8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E09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8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7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张尹枥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68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3C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F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6C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3E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2F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F85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C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50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邢璐莹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1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C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DF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1E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EC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BE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117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9C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7D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梁圣凤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8E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8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6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14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B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3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C6A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4A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76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曹子健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93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A6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0C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6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68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63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8A8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6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52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BE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17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83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3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DE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795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24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B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78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CF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29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75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86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20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DEE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9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3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0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06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9B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0C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94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969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谭宛芬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A5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E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6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9C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81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14A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4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33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葛晋希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8D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E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6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B2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70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8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BB5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F1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0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魏健萍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31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02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24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92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15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B3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C1B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7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D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DC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3D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5B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D2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A4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CB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EBD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A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93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孙翊博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F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A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A2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91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A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3A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44E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0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70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程若萌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4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9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1C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32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67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5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CC9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5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F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段国栋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B5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6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7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90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42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C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A3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60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A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B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C8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2A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42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6F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D8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AC7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9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11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姜富恒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F9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8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39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A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7A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3F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3D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7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B4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AC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8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91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B2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2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01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05B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2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09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42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C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E6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AB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21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30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BF7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2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F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黄韦琼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12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17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F0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0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C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E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113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2B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4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卢虹霞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45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0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E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63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A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3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1A9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2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F6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00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9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AC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0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1B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AB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B09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BC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C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毛国微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CD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D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32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D4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22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065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8C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F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18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21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B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36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733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D1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F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张政贤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C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F9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C8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22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E1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DA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60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9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3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C7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D1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66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AA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7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CE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00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5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1B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梁钰茜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9D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4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71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36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A5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3A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962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70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8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81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3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D6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80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22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05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C4F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10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3C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邸富琳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2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B7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3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E8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AF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5A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8B6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2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4C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吴宏星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2A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CB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8C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B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7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75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8F3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2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1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赖赟娜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75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0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BA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9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BE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1B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347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A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1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章煜鑫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5D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23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49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84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95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E3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B14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D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3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74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0C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E9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30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0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92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4E7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1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6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4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4B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B4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9F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25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2C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E5B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4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1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F4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5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12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3C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5E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57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45A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C3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5241946130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B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焦圣淇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65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CE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D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C4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B6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F71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45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5241946141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CB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杨帅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15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C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B1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ED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A3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74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1E7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67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5241946140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E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高连岐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3F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F9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96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65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F1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D4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53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5241946136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A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杨秋蝶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95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A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A5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初赛选手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BF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C9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E6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43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053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3E662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36F1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8E1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“运动会舞蹈队”加分名单</w:t>
            </w:r>
          </w:p>
        </w:tc>
      </w:tr>
      <w:tr w14:paraId="7A64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20B53D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060DEB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FB9D9B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8B7C0F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9ABE39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D248CC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8183FD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FF5987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F05A4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196D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406B7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1D5F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5241951117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8EA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何秋艳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47B5B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A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20EAC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835F2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DDF5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89D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041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DD5E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B59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5241936115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7C0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李晶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E145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3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0B10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4477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D9FF9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1234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4F0D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D5FED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07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5241951116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CE27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杨映霞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85989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04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DF7F8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3B0F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F9FEE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DF73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8E5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1A4D7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5F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5241936214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AE2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廖晓梅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61994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B1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E9806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0845B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DC18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F57B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66F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C9BDE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F98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5241936132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B05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徐采琪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C688D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3E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23345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6E541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7789B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A541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43B5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266D0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1A2F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C1C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黄艳玲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9AC0A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8D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AC982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588A1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741CF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0364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6C8C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70FEF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DFCD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5241974242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B828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王飞洋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F3D90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59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B44D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947DE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C2B2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CD6C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679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4CC7F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F9E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5241939217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6F23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韦海丽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8F121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46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DBE0E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3EDE1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B13B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8C99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2335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B5126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C0D5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5241943106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80C7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刘洛言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2F77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35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酒管24－1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5375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42CE7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AFFD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26A6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66EE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A28A9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7B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5241974207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957D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李凤岚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7D1B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9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827D4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4F31A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05AF0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9B41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0B8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8C847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733E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5241951118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8144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赵小丹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FB1C3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81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3DDEC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6CA66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13C0D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786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E8B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A9565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747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5241936219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A8D8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甘锦兰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10D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1F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F0B2C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72131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6E4AA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8C7D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AD7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E28B5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749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5241951122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AF2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李明澺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6645B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DA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0D9D9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6E2C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D6E0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C8A5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2A8D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31E55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06F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5241946235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446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韩欣倬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14A7F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7432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50652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6A214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8B653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BE01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08A3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E44DD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2D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5241946224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F7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李思禹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8E24D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9CE3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E6561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12E2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2B15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A76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AEC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C2A3B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BB7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5241974223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444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蒙倚晴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05361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B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9ECA1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7FA68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DD109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444A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6B40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48DC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33E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5241951213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1F4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卢琦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EF235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01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4493F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C9EC5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0EC5A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B07B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01C2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A9B6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0EE4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5231946140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06A8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唐芳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FBDCD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1C15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物流23-1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49F0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92CDE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2B794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9CCF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63EC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28188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0A3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5231946225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D1E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韦珊珊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E78E5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67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8EFA5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ABA58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699C4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D015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5B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BAD77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FC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5231924111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85F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卢贞兆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48C42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A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F4CD9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C58E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01900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CE08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2DC8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EEB1F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20C5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5231924127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9C2F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王超芬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B0942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15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7528A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9C108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7A3D6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F282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1BDF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0FEE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7F0B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5231943130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D9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龚云熙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68552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7B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F07B5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9461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4CDD8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4972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68C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680A7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A56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5231943201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768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黄靖岚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5F1AC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0A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EB768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5E334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5D2DC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DBB0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2109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992A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8222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1AD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周梓萌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8DF1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7F62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旅管23-1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9602D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1263D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D798B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51B5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6380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1C849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3608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5231946146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6E77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张成喆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136AE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386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7823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03919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0DC0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44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208D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213E5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4C7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5231946140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7554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唐芳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E1CF1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EDA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物流23-1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D8639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7FFE6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FF2EC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596B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51D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8826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BA17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136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赵丽雅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CB8FF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ADF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物流23-2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27773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566B5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060BA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74EE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208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A4C27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5867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5231946236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08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王梓彤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EE84F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18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5B27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7645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A6681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7540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4B8B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66A69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9C29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5231974113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EB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周千程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BBF21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F0C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4745C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48A06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977C7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D3D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252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282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足球场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26002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39B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6E3D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“运动会运动员”加分名单</w:t>
            </w:r>
          </w:p>
        </w:tc>
      </w:tr>
      <w:tr w14:paraId="61C5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F6D5B1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09581C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70BABA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E309A8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99871F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B0B31F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18B8C5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7D514A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78E2D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1818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覃光辉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F57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518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EC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244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06B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C4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旅管24/2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F74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EE0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42A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李加庭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127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陆树骏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BAA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迟浩达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054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闫同博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82B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韦涛涛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49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覃卓华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204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覃鸿贤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83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梁耀天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312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游玮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6DA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67E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92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朱诚德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47D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韦政文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C60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朱仁康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3BC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7EE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137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 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F90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719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06F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朱炯烨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528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候延成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D4D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韦国锐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47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17C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潘以华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EB1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11C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金昊堃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66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洪宇杰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6F5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何佐旭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952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龙顺云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9CA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E2A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2E0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国贸24—1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FB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4F1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42C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030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F60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蒋岸君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2E3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C7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BD7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684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2CA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马周静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56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312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何秋艳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E20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5A7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韦清空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52E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FEC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5221913302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孙欣雨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E81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陈舒悦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0D6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谭斯桃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7CA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F46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D28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农思敏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29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3BB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C3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5F7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BF4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043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潘惠妹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8B5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B5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韦晶磊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2A9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覃路易斯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8A9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87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82A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A4F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王蓝婷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2C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车喜园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B15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玉少媚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市营23－2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68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于晨瑞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DAE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赵罗怡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08B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杨菲玲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9E8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C5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李日清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6D1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江晴晴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9C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万祥成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35C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张孟宇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0B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E0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尉丽霞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F43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赖赟娜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B07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韦思美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A29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叶杏锈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0FC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市营23－2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4EA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市营23－2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9FE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孙研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9A5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龚庆春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5DE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37B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威么使歪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7EB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梁杨现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8E3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许春妹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00C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吴予彤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20A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叶彩霞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55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D20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5FD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326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石雨欣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3D9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1B1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徐浦钧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D0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458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孟富卿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B3C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403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足球场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27E72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180C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5067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“运动会方块队”加分名单</w:t>
            </w:r>
          </w:p>
        </w:tc>
      </w:tr>
      <w:tr w14:paraId="561C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84D143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BE316B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C2CE77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7A64F8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4A8A1E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5CE14C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49CBE7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9CD351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04D30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36BC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张赟喆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773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孔如思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71F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E08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F20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EF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AB0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354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葛进彰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516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严海青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99B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BDF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蒙淑铃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DB0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BB3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曾业萍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408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黎高彤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883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潘笑安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556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15B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陈纪元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5BF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4E9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2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68B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廖欣悦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C4D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36A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谭斯桃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156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包盈盈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B3B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邢璐莹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048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359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3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05E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434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813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531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宋加瑶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388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翁珍珍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3B5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段国栋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1E6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DF9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F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E17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B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潘媛媛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671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F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孙研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FFE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7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2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E37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雷柔璇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096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黄禹尊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FA7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D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305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3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覃榕玲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A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45E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6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蓝潇玲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D42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B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849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覃瑞仙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F2F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9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F1C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7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CD0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A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A5C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E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张政贤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65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9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8A9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1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金昊堃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CC8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8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5AF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D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7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46F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秦湘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9F4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4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卢华国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472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7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F56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3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洪丽君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3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80B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E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方怡翔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8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212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7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龚静霞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D1F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3B8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白启晶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41F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8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杨莉莎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3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3A0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765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覃光辉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790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6CB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65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038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852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1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4FE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0E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姚津津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643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F3D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502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EBF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徐艺涵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8F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蒋伟东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4A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丘文漫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72C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岑兆莹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549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陈泓君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E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D76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43D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吴宏星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91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闭晓湘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3E6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谭丹凤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E68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黄金微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56F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242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8EC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陶彦程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DD6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悦皓岚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1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950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魏健萍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09C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汤欢欢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E4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赵灿纹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B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A3A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廖家莹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B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346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陆茂立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9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0D6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陈颖妮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ADC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李在圆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D69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梁佳静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11E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E67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段国栋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0E1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廖立薇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3AC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743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潘成沛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3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F8D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柯艺韵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116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杨业芳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A74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D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588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陈临羲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7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458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潘思宁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A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DCA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杨伦进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815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覃礼莎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D2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C0D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17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F76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陈惠燕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89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A6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8F0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5EE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947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廖清凌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8C5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89D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77E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沈文熙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DF6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李官运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方块队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E96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会展22-本3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E82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542F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9EA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D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071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黄军荣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4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3A8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付丽娟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A17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韦涛涛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D0D0D" w:themeColor="text1" w:themeTint="F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校运会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3942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6BD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：足球场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7B9DC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2171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436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换届大会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04D1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F87B1F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7C7DAB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CB9D94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F3890B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23B1A8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0952BD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1128A2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F98E38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1B32A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245D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009EBC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B73B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596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2CB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D4E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旅管23-1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C394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D24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B0EF8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750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25F2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75E7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5EE8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6E4F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BF8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E0E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2EB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86CD5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AEC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EFD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8857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5241997135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52B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李润嘉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275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8497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7FA5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5BF1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CE44C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5B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BEAC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BCA0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5241951117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E74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何秋艳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1533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411110">
            <w:pPr>
              <w:widowControl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BAC4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D915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EA8FF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BD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17E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3622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1951116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31D4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杨映霞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4AC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AB01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15B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639F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6AD2A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55B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5F20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314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36213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97E6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黄艳玲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45A5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A878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4AC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373C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DA4E3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96F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1DB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F662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36214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3583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廖晓梅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5DFD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2419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B21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8B8B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9E35A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085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CD5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815D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5231946236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51F0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王梓彤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98B6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F6EB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A754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F141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D7FE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16B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AE3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E59E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5241943106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DAC9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刘洛言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0B07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6BE8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3841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7BE0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06631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CD0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A4D6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C5E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5241951213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D9A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卢琦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D12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0BE1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8059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82E5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66FB6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460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08AC7A"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4481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5231951207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437C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覃礼莎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3640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22AB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旅管23-2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2B74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E9C9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D8125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D3E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A5D3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CB99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5241936219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879D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甘锦兰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AFFE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0162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960D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4F38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D21B8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5A5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D49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1EFE2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7824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5F4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校园十佳歌手活动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6549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E1A14D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92B3D2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7518A0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D281AC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BC996D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AF9057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45B366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428639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42995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1A1D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EDF7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7580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5231943212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583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冯丽珊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FAB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4849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4FDF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8B23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794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0503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9167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E279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3D5E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蒋心怡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D9A1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E422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B5D6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412B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961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11FB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DC48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EF0E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2452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付丽娟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69B5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2ED9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大会计23-1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F5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D1C7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3E38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3E2E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CB1B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B44F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5241946121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7F12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周美岑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5FB3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865E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07EE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C8F7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349E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1384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4E7F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C69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427E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钟晓珍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CF92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1E04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5D6F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E965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E79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4D81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FCC4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156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723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杨康怡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4B9E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264B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59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BF1B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9F7E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76F0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DCD7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CFD4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3623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贾纤菁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AB79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D8DF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5EF2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2A1A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337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6756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BB61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3333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5231946236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E1CB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王梓彤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5B15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541B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AC1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7CEC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1F2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6FEE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4B5E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2DFA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5241943113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75DA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覃雪秀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8CFE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15F7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1BA2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出席礼仪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AAE0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BA6E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18AD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46BE8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9330F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EF56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C8E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旅管23-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572DD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6E16E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552F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242424"/>
                <w:sz w:val="28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9E86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53B2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11771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BF77B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391F6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BAC4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3968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37B58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47463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6C2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D8F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D669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5241951101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8AB21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郑海丽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4F47F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314B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8497B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E7585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19101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7223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494E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88A5D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5241951102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6136E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孙翊博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14B75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D6F0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65E10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CBDFD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9572B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1CFD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34A9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33E1A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5231974113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93C47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周千程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FFA34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707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4DB7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01512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59DE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7102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6CB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6F41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5231946146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E229E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张成喆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FBCA4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D210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6F385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C5336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8D965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9764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"/>
              </w:rPr>
              <w:t>1</w:t>
            </w:r>
          </w:p>
        </w:tc>
      </w:tr>
      <w:tr w14:paraId="0D4B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280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20748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2B46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D6C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“博物馆11.14”加分名单</w:t>
            </w:r>
          </w:p>
        </w:tc>
      </w:tr>
      <w:tr w14:paraId="577D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393D75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140B42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62CF7D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54A18E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AB095B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70F2E3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531C1A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14B70B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0867B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1E7C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3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75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5231946243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16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曹睿颖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65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4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5C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F002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AA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F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C9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42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F3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5241951231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0C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郑云丹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58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21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15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399E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6B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87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 w14:paraId="6A1E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14345" w:type="dxa"/>
              <w:tblInd w:w="-10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45"/>
            </w:tblGrid>
            <w:tr w14:paraId="6DE0E9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8" w:hRule="atLeast"/>
              </w:trPr>
              <w:tc>
                <w:tcPr>
                  <w:tcW w:w="14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5C7EA" w:themeFill="accent1" w:themeFillTint="66"/>
                  <w:noWrap/>
                  <w:vAlign w:val="center"/>
                </w:tcPr>
                <w:p w14:paraId="0F3AF0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default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活动地点：实训楼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>B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      制表负责人：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周遥垒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联系电话：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17677593051</w:t>
                  </w:r>
                </w:p>
                <w:p w14:paraId="019AAF0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主办单位：桂南民俗博物馆           负责人签字：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周遥垒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 xml:space="preserve">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团委老师意见：</w:t>
                  </w:r>
                </w:p>
              </w:tc>
            </w:tr>
          </w:tbl>
          <w:p w14:paraId="7FAF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F5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6F4B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博物馆11.21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372B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6A407B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0A4290A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B716F9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0FF5CA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F7ED02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BB07DA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3393F8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99D4466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96A00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1128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91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CC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3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31946243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7B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曹睿颖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E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50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6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86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DB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5B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1</w:t>
            </w:r>
          </w:p>
        </w:tc>
      </w:tr>
      <w:tr w14:paraId="3F74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38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0E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5241964124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BA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杨毅鸿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37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电气与电子工程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C7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应电24-1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66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协助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5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35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A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0.5</w:t>
            </w:r>
          </w:p>
        </w:tc>
      </w:tr>
      <w:tr w14:paraId="544C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14357" w:type="dxa"/>
              <w:tblInd w:w="-1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7"/>
            </w:tblGrid>
            <w:tr w14:paraId="189175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228" w:hRule="atLeast"/>
              </w:trPr>
              <w:tc>
                <w:tcPr>
                  <w:tcW w:w="14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5C7EA" w:themeFill="accent1" w:themeFillTint="66"/>
                  <w:noWrap/>
                  <w:vAlign w:val="center"/>
                </w:tcPr>
                <w:p w14:paraId="386C36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default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活动地点：实训楼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>B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      制表负责人：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周遥垒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联系电话：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17677593051</w:t>
                  </w:r>
                </w:p>
                <w:p w14:paraId="144A9F9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主办单位：桂南民俗博物馆           负责人签字：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周遥垒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eastAsia="zh-CN"/>
                    </w:rPr>
                    <w:t xml:space="preserve">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团委老师意见：</w:t>
                  </w:r>
                </w:p>
              </w:tc>
            </w:tr>
          </w:tbl>
          <w:p w14:paraId="2EF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04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074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博物馆11.27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4F2E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61B1F9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030D5A0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93726E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DD6EA9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BD514E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B25C464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A13726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82196E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AB490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3EEA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9C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40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5231946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B1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曹家菲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04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6A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物流23-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D9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FE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82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A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EE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37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B5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5231913123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50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陈媚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99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97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47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52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08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D7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73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4C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3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5231913108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9C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唐雅萍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6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C0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A5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4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6C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74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3B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7A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01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5231913116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4C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杨策行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9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12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16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0E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14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38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78A9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63CC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活动地点：实训楼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制表负责人：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联系电话：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17677593051</w:t>
            </w:r>
          </w:p>
          <w:p w14:paraId="46C18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主办单位：桂南民俗博物馆           负责人签字：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团委老师意见：</w:t>
            </w:r>
          </w:p>
        </w:tc>
      </w:tr>
      <w:tr w14:paraId="378D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79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“新生杯篮球赛闭幕式”加分名单</w:t>
            </w:r>
          </w:p>
        </w:tc>
      </w:tr>
      <w:tr w14:paraId="1F2D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3AE08C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5F6FC8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85C17E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55AE7A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58FD5D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78FA9C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F3B162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4D14A6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A2F04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0C8E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33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2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82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11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5C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E5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0A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AC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424"/>
                <w:sz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2F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012C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04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A3B1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54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9F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7D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77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4A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FD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9E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5154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92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28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5241936205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7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陶泓雅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95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F9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B7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90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4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B0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54C8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DDE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篮球场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4761E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5263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0A5A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“经济与管理学院升旗仪式”加分名单</w:t>
            </w:r>
          </w:p>
        </w:tc>
      </w:tr>
      <w:tr w14:paraId="6EC9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92D8972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25DD2D5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A78979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19F2F2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925A97C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9C87A1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A623BF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E8562C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EA957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6CBC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5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5A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E0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90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6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7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2E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48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424"/>
                <w:sz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A3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78D6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08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761A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5A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F3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6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1B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AE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A2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90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4156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83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6F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5241936228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D8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叶窚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13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43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34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32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01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D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3BEF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94B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足球场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68AB3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7A08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25B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纪检体验周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加分名单</w:t>
            </w:r>
          </w:p>
        </w:tc>
      </w:tr>
      <w:tr w14:paraId="34AF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652927B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FCD31B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174CE67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D642F2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B9FC793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3912E11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3DFF3B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A17130E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0D151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45E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63D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F4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5241946234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21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王金海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9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D29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51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7F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7B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29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F91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D244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55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8F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周传奇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2A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F4FB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73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6E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5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71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6B6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DCF8E3">
            <w:pPr>
              <w:widowControl/>
              <w:tabs>
                <w:tab w:val="left" w:pos="450"/>
              </w:tabs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 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65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5241974133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D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陈舒悦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1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DE11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AD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01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DB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D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24D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0DAB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22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5241939132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16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符传舅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6F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E44E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F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1F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5D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B3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493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E8ED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5A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5241936106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57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王欣怡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F3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7AF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44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A2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85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CE5A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7F5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66FF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DE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5241936139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0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钱坤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52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33D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1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2C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63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69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DDA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DBFE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7E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2F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甘锦兰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5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063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C9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67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9F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51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291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4159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05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5241939109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7F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谭颖丽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16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2D9C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DB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57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7E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F9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E25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87F3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F5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5241939230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8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姜珊珊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6D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3D9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24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DE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EC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05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4D0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E5C6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28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5241939234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9B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车喜园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81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B9F3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2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5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3A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63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92A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BBC9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B6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5241946104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0D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陈铭津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16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720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6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A2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9E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2B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781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B22A6D">
            <w:pPr>
              <w:widowControl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2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5241946138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49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陈晓玲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C0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9F04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1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10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D6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0C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FC2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A66B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6B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5241940119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6D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余秋艳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DC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F445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53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B3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56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7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51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4BA1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C0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5241951121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3D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黄钰铃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48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8AF0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3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8F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FD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5A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305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D274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61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5241997103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2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邸富琳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3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2AC8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EC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7B14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EB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5F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575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7A37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26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5241997120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4A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吴宏星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C7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530E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46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C9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E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1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411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F0E2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A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5241913101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8D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黄韦琼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8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6ACE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1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C68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6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A8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86D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AE29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E7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5241913113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D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胡祖南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EF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2CF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55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2F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C7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0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B39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0720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B1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5241974207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7C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李凤岚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0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C84B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F4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3E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D4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36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13B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0226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E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5241940136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9F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张思羽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2A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0F3C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4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41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8E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54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3C0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33D1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72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5241974230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9F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覃路易斯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84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CD6A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FE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0B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6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91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AD6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38E6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D5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5241951225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93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梁杨现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08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9C2A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BB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46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EE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DE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227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D803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00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5241951104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CE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龚静霞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D1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2198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3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04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D2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F5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EC2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C63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58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5241951105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6B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项凯伶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E8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49A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1E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6C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EB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87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A95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14F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58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5241951242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82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郑家喻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42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851B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B5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B2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6C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E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97E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24DA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86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A4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黄映宁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80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380E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20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81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70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1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15A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7D78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27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89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A1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AADC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5D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A6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98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82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B29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E453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C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AC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刘依梦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ED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BCF1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E9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F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7E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EA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B3C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84FA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DC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5241940239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FC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王潇琪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B1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53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D2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9B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8C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29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5BB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EBA1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2C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5241943203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03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蒙美伶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41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C04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7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E5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0C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DF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3AC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369F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A1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5241943213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26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姚佩香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C0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0C3B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31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D0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71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68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906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A8FB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5241936205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B4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陶泓雅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7E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3781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3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B3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91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4E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763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CDB6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9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5241997239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5D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吴得世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BA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639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76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5D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7D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CA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528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2CAE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9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5241997225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0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包盈盈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7D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773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AA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F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03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2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F9D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32F0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36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5241974130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6A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黄梅珍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96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9222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1D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8E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90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4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213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570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B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5241936137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B4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陈浩东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21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7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6B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E5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0E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95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8D6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AB4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4D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5241974211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9B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陈昕怡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FD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FD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97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92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D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EB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103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D85A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BF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5241913114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1E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傅丽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69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64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65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5B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2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23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A44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E77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2F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72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李瑜蓉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FB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4F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38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2E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1A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73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611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CC44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BCD9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5241951242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0A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李欣帅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B0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81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06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C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C7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C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BCB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CB71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10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5241997228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2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梁耀天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57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8B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8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64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5D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FB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006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FD7F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1C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5241974214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8A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潘惠妹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72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8B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16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89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36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58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082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62C9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BC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BA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董鑫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45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E1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酒管24-2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8A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54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C5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84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A3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588A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5B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5241936207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9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邱丽芳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38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3D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 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93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28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2B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D0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C21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D3CF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2D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5241951212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21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黄远东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4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92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98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EC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1A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B2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D80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89A3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A2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F4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张赟喆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E9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E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9D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9B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04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E2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F89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274F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08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5241940114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BC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何仲威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16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A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B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A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11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C8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BA9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9AFF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6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5241913136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B1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黄思语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0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FD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会展24-本1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BC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02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53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93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83E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32A0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97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5241940248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3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梁佳静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F7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BB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8E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E2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57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8D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3BA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9B60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6A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5241951142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C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王钰桐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75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3D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1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EB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C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8C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794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960F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B3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5241974129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C7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郑敬诚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2D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A2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0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56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F2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0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DB5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D171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DB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5241946143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5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悦皓岚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F8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1A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3E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18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36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CB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9F9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C698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98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5241936218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8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李玉欢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35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DA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C4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4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62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DA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9C2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5B19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48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5241974144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9D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桑悦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E6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A4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06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2E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32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5DA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37F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42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5241946233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40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姚津津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5B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41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A3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C4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31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7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A79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2FC7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7C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5241946128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60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柯艺韵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94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E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28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0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26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21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2F0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0F23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CD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6B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侯受攀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59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7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28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2E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58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00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95E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6841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D7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5241946235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F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韩欣倬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72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BDD2">
            <w:pPr>
              <w:widowControl/>
              <w:ind w:firstLine="280" w:firstLineChars="10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7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7D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45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5D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3FE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60FF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7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5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麻鑫淼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6F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5A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5F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CE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53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58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2AA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740F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B7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A4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4E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33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大财管24-1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B2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6B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BB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B2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3C5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E08A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FD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5241997132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29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赖赟娜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42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03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24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25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AD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81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B3B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5CB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B2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5241940220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42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谭斯桃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3A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0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F8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3E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16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D7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65E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D3E5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7B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5241943105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31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翁珍珍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94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A4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6E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84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A1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42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115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ADEF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3A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5241997222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A7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黎高彤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F3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FA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8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C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27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CA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87B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013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B5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5241939236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FC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吴文熙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F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7E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F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A0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6A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9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C81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271C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DC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5241940120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EA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赵海华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A7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33C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DDC3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35A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65FC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0456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 w14:paraId="6BEF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7D5B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B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5241936102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BD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叶可馨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6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8C1A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4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AD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A4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66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778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A283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24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5241997124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A8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余美婧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B5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A655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EB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C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76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3E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ABD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0BD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陶彦程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3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D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E0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B1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BC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266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A323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6F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0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81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75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E5E7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EE9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D0D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11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98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62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9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F7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8E5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B2C5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单云阳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DD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9B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06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4F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799A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5CF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98BA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2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BC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CC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7A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1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0D8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070C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张尹枥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CB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98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49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B3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D8ED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C7A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A049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8E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3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24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A4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84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795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E17D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EC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5B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C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0E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55B4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62B6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420B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3B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3F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95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5E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B4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82B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FE80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温纬琪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4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A0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04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1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41C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553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3F07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B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9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96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DA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D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6F8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83D6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杨莉莎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93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FE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B2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C5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C3A5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78D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0BDF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葛晋希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4F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3C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A8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26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0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0061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9938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吴予彤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7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F0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B2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BF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71F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A72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5FCA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C9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8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71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AA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C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16EB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B85B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E6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02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3D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CD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DDB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AD0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28E4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9A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93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61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84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2E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7A41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E569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B323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3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3F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8A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F650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A0D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898B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焦圣淇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C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96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83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93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17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3197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F26F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85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685C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20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A6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65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93C6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DA0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808D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2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DC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298E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国贸23-2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87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4D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02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0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2B37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5C4D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鲍沿陶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AD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7204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大会计23-2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5E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4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6B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413E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D82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0D2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6F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DA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C5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41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9A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4F08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A420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左宇峰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EB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2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6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1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F0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</w:tr>
      <w:tr w14:paraId="5650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670CB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039C3C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</w:tbl>
    <w:p w14:paraId="36A48474">
      <w:pPr>
        <w:bidi w:val="0"/>
        <w:jc w:val="both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2117762"/>
    <w:rsid w:val="077E6D3C"/>
    <w:rsid w:val="0813608F"/>
    <w:rsid w:val="0F587009"/>
    <w:rsid w:val="154F6CE9"/>
    <w:rsid w:val="16A03776"/>
    <w:rsid w:val="25E5457B"/>
    <w:rsid w:val="260E72CB"/>
    <w:rsid w:val="29233E91"/>
    <w:rsid w:val="2BD32D9C"/>
    <w:rsid w:val="310808D5"/>
    <w:rsid w:val="328027AE"/>
    <w:rsid w:val="32863E88"/>
    <w:rsid w:val="32E2209B"/>
    <w:rsid w:val="3942025E"/>
    <w:rsid w:val="39BA1BA2"/>
    <w:rsid w:val="3FF118EC"/>
    <w:rsid w:val="42E11BED"/>
    <w:rsid w:val="5BDA0FBB"/>
    <w:rsid w:val="5F4B7A29"/>
    <w:rsid w:val="6A3C6A24"/>
    <w:rsid w:val="6F0C6BFA"/>
    <w:rsid w:val="72117762"/>
    <w:rsid w:val="740E01E5"/>
    <w:rsid w:val="74513F94"/>
    <w:rsid w:val="77E0456B"/>
    <w:rsid w:val="7A8F6E82"/>
    <w:rsid w:val="7C4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4 Accent 1"/>
    <w:basedOn w:val="3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14462</Words>
  <Characters>21227</Characters>
  <Lines>0</Lines>
  <Paragraphs>0</Paragraphs>
  <TotalTime>1</TotalTime>
  <ScaleCrop>false</ScaleCrop>
  <LinksUpToDate>false</LinksUpToDate>
  <CharactersWithSpaces>22463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2024-09-03T04:11:00Z</dcterms:created>
  <dc:creator>垒</dc:creator>
  <cp:lastModifiedBy>文</cp:lastModifiedBy>
  <dcterms:modified xsi:type="dcterms:W3CDTF">2025-03-07T09:35:53Z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36C22F977BA74B0F8D213B6184712A1D_13</vt:lpwstr>
  </property>
  <property fmtid="{D5CDD505-2E9C-101B-9397-08002B2CF9AE}" pid="4" name="KSOTemplateDocerSaveRecord">
    <vt:lpwstr>eyJoZGlkIjoiMDE2YzY2Y2IyYzNhNTJmMTg3Y2E3YmU4MmMyNmE3NDciLCJ1c2VySWQiOiIxNTQ2NjEzNzMxIn0=</vt:lpwstr>
  </property>
</Properties>
</file>