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崇左市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年社会科学研究课题指南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1.习近平总书记“七一”重要讲话精神阐释研究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2.中国共产党精神谱系研究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3.中国共产党建党精神研究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4.崇左市</w:t>
      </w:r>
      <w:r>
        <w:rPr>
          <w:rFonts w:hint="eastAsia" w:ascii="仿宋_GB2312" w:hAnsi="仿宋_GB2312" w:eastAsia="仿宋_GB2312" w:cs="仿宋_GB2312"/>
          <w:sz w:val="32"/>
          <w:szCs w:val="32"/>
        </w:rPr>
        <w:t>党史学习教育研究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5.大数据与高校意识形态安全研究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6.网络意识形态传播及治理研究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7.南宁临空经济示范区扶绥片区建设研究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8.崇左“双百双新”产业项目建设研究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9.崇左产业园区建设研究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10.主动融入RCEP，全力推进边境经济合作区高质量发展研究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.崇左市加快发展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特色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.巩固拓展脱贫攻坚成果和乡村振兴有效衔接对策研究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.建设生态宜居美丽乡村对策研究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南疆瑶族传统民族文化保护与传承发展研究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--以崇左为例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.互联网语境下的崇左旅游空间拓展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.崇左市加快发展现代服务业对策研究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区域协同立法研究--以生态环境保护区域合作为视角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18.提升产业链供应链现代化水平研究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19.崇左林业高质量发展研究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20.崇左民营经济发展问题及对策研究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28"/>
          <w:szCs w:val="28"/>
        </w:rPr>
        <w:t>（可根据实际自拟题目。）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5676"/>
    <w:rsid w:val="000A32DE"/>
    <w:rsid w:val="00245676"/>
    <w:rsid w:val="00251BC4"/>
    <w:rsid w:val="00493B72"/>
    <w:rsid w:val="0051614F"/>
    <w:rsid w:val="00AA7BD1"/>
    <w:rsid w:val="0980794A"/>
    <w:rsid w:val="12D732E6"/>
    <w:rsid w:val="13231138"/>
    <w:rsid w:val="16DF181B"/>
    <w:rsid w:val="1A707D3E"/>
    <w:rsid w:val="24AE6165"/>
    <w:rsid w:val="263457CC"/>
    <w:rsid w:val="2A440CCB"/>
    <w:rsid w:val="2B885468"/>
    <w:rsid w:val="2EEB75AE"/>
    <w:rsid w:val="33FF4008"/>
    <w:rsid w:val="34BA3F1A"/>
    <w:rsid w:val="3F834D3D"/>
    <w:rsid w:val="45465DC9"/>
    <w:rsid w:val="621F51FC"/>
    <w:rsid w:val="63AD2CCA"/>
    <w:rsid w:val="64DB473A"/>
    <w:rsid w:val="69F85C34"/>
    <w:rsid w:val="6A600ACC"/>
    <w:rsid w:val="6D9848EC"/>
    <w:rsid w:val="71013D83"/>
    <w:rsid w:val="73462E78"/>
    <w:rsid w:val="7D1D3E55"/>
    <w:rsid w:val="7F09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87</Words>
  <Characters>501</Characters>
  <Lines>4</Lines>
  <Paragraphs>1</Paragraphs>
  <TotalTime>0</TotalTime>
  <ScaleCrop>false</ScaleCrop>
  <LinksUpToDate>false</LinksUpToDate>
  <CharactersWithSpaces>587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2021-04-21T03:14:00Z</dcterms:created>
  <dc:creator>Sky123.Org</dc:creator>
  <cp:lastModifiedBy>Administrator</cp:lastModifiedBy>
  <cp:lastPrinted>2021-06-01T09:34:00Z</cp:lastPrinted>
  <dcterms:modified xsi:type="dcterms:W3CDTF">2021-07-12T09:48:16Z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843B3B5654994F09B5631710A2724991</vt:lpwstr>
  </property>
</Properties>
</file>