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13" w:rsidRDefault="00140713" w:rsidP="00140713">
      <w:pPr>
        <w:adjustRightInd w:val="0"/>
        <w:snapToGrid w:val="0"/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kern w:val="0"/>
          <w:sz w:val="32"/>
          <w:szCs w:val="32"/>
        </w:rPr>
        <w:t>3</w:t>
      </w:r>
    </w:p>
    <w:p w:rsidR="00140713" w:rsidRDefault="00140713" w:rsidP="00140713">
      <w:pPr>
        <w:adjustRightInd w:val="0"/>
        <w:snapToGrid w:val="0"/>
        <w:spacing w:line="400" w:lineRule="exact"/>
        <w:rPr>
          <w:rFonts w:ascii="仿宋_GB2312" w:eastAsia="仿宋_GB2312" w:hAnsi="仿宋_GB2312" w:cs="宋体"/>
          <w:kern w:val="0"/>
          <w:sz w:val="32"/>
          <w:szCs w:val="32"/>
        </w:rPr>
      </w:pPr>
    </w:p>
    <w:p w:rsidR="00140713" w:rsidRDefault="00140713" w:rsidP="00140713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_GB2312" w:cs="宋体" w:hint="eastAsia"/>
          <w:kern w:val="0"/>
          <w:sz w:val="36"/>
          <w:szCs w:val="32"/>
        </w:rPr>
      </w:pPr>
      <w:bookmarkStart w:id="0" w:name="_GoBack"/>
      <w:r>
        <w:rPr>
          <w:rFonts w:ascii="方正小标宋简体" w:eastAsia="方正小标宋简体" w:hAnsi="仿宋_GB2312" w:cs="宋体" w:hint="eastAsia"/>
          <w:kern w:val="0"/>
          <w:sz w:val="36"/>
          <w:szCs w:val="32"/>
        </w:rPr>
        <w:t>广西高校共青团“活力团支部”工作典型案例报表</w:t>
      </w:r>
      <w:bookmarkEnd w:id="0"/>
    </w:p>
    <w:p w:rsidR="00140713" w:rsidRDefault="00140713" w:rsidP="00140713">
      <w:pPr>
        <w:spacing w:beforeLines="100" w:before="312" w:line="440" w:lineRule="exact"/>
        <w:ind w:leftChars="50" w:left="105" w:firstLineChars="50" w:firstLine="140"/>
        <w:rPr>
          <w:rFonts w:ascii="宋体" w:hAnsi="宋体" w:cs="Times New Roman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学院：   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 xml:space="preserve">                      报送日期： </w:t>
      </w:r>
      <w:r>
        <w:rPr>
          <w:rFonts w:ascii="宋体" w:hAnsi="宋体"/>
          <w:color w:val="000000"/>
          <w:sz w:val="28"/>
          <w:szCs w:val="28"/>
        </w:rPr>
        <w:t xml:space="preserve">   </w:t>
      </w:r>
      <w:r>
        <w:rPr>
          <w:rFonts w:ascii="宋体" w:hAnsi="宋体" w:hint="eastAsia"/>
          <w:color w:val="000000"/>
          <w:sz w:val="28"/>
          <w:szCs w:val="28"/>
        </w:rPr>
        <w:t xml:space="preserve">年   月  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83"/>
        <w:gridCol w:w="2118"/>
        <w:gridCol w:w="2970"/>
      </w:tblGrid>
      <w:tr w:rsidR="00140713" w:rsidTr="00063B59">
        <w:trPr>
          <w:trHeight w:hRule="exact" w:val="567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13" w:rsidRDefault="00140713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团支部名称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713" w:rsidRDefault="00140713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××学校××学院××专业××年级××班团支部</w:t>
            </w:r>
          </w:p>
        </w:tc>
      </w:tr>
      <w:tr w:rsidR="00140713" w:rsidTr="00063B59">
        <w:trPr>
          <w:trHeight w:hRule="exact" w:val="567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13" w:rsidRDefault="00140713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案例名称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713" w:rsidRDefault="00140713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“××××”主题团日活动</w:t>
            </w:r>
          </w:p>
        </w:tc>
      </w:tr>
      <w:tr w:rsidR="00140713" w:rsidTr="00063B59">
        <w:trPr>
          <w:trHeight w:hRule="exact" w:val="567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13" w:rsidRDefault="00140713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团支部书记姓名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713" w:rsidRDefault="00140713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713" w:rsidRDefault="00140713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713" w:rsidRDefault="00140713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140713" w:rsidTr="00063B59">
        <w:trPr>
          <w:trHeight w:val="1740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13" w:rsidRDefault="00140713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案例类型</w:t>
            </w:r>
          </w:p>
          <w:p w:rsidR="00140713" w:rsidRDefault="00140713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（10类）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713" w:rsidRDefault="00140713" w:rsidP="00063B59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思想引领（  ）    组织建设（  ）    创新创业（  ）</w:t>
            </w:r>
          </w:p>
          <w:p w:rsidR="00140713" w:rsidRDefault="00140713" w:rsidP="00063B59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文化体育（  ）    公益服务（  ）    社会实践（  ）</w:t>
            </w:r>
          </w:p>
          <w:p w:rsidR="00140713" w:rsidRDefault="00140713" w:rsidP="00063B59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文明诚信（  ）    尊师爱校（  ）    青年成长（  ）</w:t>
            </w:r>
          </w:p>
          <w:p w:rsidR="00140713" w:rsidRDefault="00140713" w:rsidP="00063B59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其他：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请选择类型“√”</w:t>
            </w:r>
          </w:p>
        </w:tc>
      </w:tr>
      <w:tr w:rsidR="00140713" w:rsidTr="00063B59">
        <w:trPr>
          <w:trHeight w:val="3387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13" w:rsidRDefault="00140713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案例简介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0713" w:rsidRDefault="00140713" w:rsidP="00063B59">
            <w:pPr>
              <w:spacing w:line="320" w:lineRule="exact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（包括案例的活动主题、活动内容、活动亮点、活动反馈、活动小结等，</w:t>
            </w:r>
            <w:r>
              <w:rPr>
                <w:rFonts w:hAnsi="宋体" w:hint="eastAsia"/>
                <w:color w:val="000000"/>
              </w:rPr>
              <w:t>2000</w:t>
            </w:r>
            <w:r>
              <w:rPr>
                <w:rFonts w:hAnsi="宋体" w:hint="eastAsia"/>
                <w:color w:val="000000"/>
              </w:rPr>
              <w:t>字以内，可另附页）</w:t>
            </w:r>
          </w:p>
          <w:p w:rsidR="00140713" w:rsidRDefault="00140713" w:rsidP="00063B59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140713" w:rsidTr="00063B59">
        <w:trPr>
          <w:trHeight w:val="2667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13" w:rsidRDefault="00140713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学校团委评语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0713" w:rsidRDefault="00140713" w:rsidP="00063B59">
            <w:pPr>
              <w:spacing w:line="320" w:lineRule="exact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（</w:t>
            </w:r>
            <w:r>
              <w:rPr>
                <w:rFonts w:hAnsi="宋体" w:hint="eastAsia"/>
                <w:color w:val="000000"/>
              </w:rPr>
              <w:t>200</w:t>
            </w:r>
            <w:r>
              <w:rPr>
                <w:rFonts w:hAnsi="宋体" w:hint="eastAsia"/>
                <w:color w:val="000000"/>
              </w:rPr>
              <w:t>字以内）</w:t>
            </w:r>
          </w:p>
          <w:p w:rsidR="00140713" w:rsidRDefault="00140713" w:rsidP="00063B59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140713" w:rsidRDefault="00140713" w:rsidP="00063B59">
            <w:pPr>
              <w:spacing w:line="320" w:lineRule="exact"/>
              <w:rPr>
                <w:rFonts w:hAnsi="宋体"/>
                <w:color w:val="000000"/>
              </w:rPr>
            </w:pPr>
          </w:p>
          <w:p w:rsidR="00140713" w:rsidRDefault="00140713" w:rsidP="00063B59">
            <w:pPr>
              <w:spacing w:line="320" w:lineRule="exact"/>
              <w:rPr>
                <w:rFonts w:hAnsi="宋体"/>
                <w:color w:val="000000"/>
              </w:rPr>
            </w:pPr>
          </w:p>
          <w:p w:rsidR="00140713" w:rsidRDefault="00140713" w:rsidP="00063B59">
            <w:pPr>
              <w:spacing w:line="320" w:lineRule="exact"/>
              <w:rPr>
                <w:rFonts w:hAnsi="宋体"/>
                <w:color w:val="000000"/>
              </w:rPr>
            </w:pPr>
          </w:p>
          <w:p w:rsidR="00140713" w:rsidRDefault="00140713" w:rsidP="00063B59">
            <w:pPr>
              <w:spacing w:line="320" w:lineRule="exact"/>
              <w:rPr>
                <w:rFonts w:hAnsi="宋体"/>
                <w:color w:val="000000"/>
              </w:rPr>
            </w:pPr>
          </w:p>
          <w:p w:rsidR="00140713" w:rsidRDefault="00140713" w:rsidP="00063B59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    （盖章）</w:t>
            </w:r>
          </w:p>
          <w:p w:rsidR="00140713" w:rsidRDefault="00140713" w:rsidP="00063B59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  年    月   日</w:t>
            </w:r>
          </w:p>
        </w:tc>
      </w:tr>
    </w:tbl>
    <w:p w:rsidR="00832F37" w:rsidRPr="00140713" w:rsidRDefault="00832F37"/>
    <w:sectPr w:rsidR="00832F37" w:rsidRPr="00140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13"/>
    <w:rsid w:val="00140713"/>
    <w:rsid w:val="0083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1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1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Shinelon</dc:creator>
  <cp:lastModifiedBy>Shinelon</cp:lastModifiedBy>
  <cp:revision>1</cp:revision>
  <dcterms:created xsi:type="dcterms:W3CDTF">2019-09-19T16:23:00Z</dcterms:created>
  <dcterms:modified xsi:type="dcterms:W3CDTF">2019-09-19T16:23:00Z</dcterms:modified>
</cp:coreProperties>
</file>