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ink/ink1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1425" w:firstLineChars="300"/>
        <w:rPr>
          <w:rFonts w:eastAsia="方正小标宋简体"/>
          <w:color w:val="FF0000"/>
          <w:w w:val="95"/>
          <w:sz w:val="50"/>
        </w:rPr>
      </w:pPr>
      <w:r>
        <w:rPr>
          <w:rFonts w:hint="eastAsia" w:eastAsia="方正小标宋简体"/>
          <w:color w:val="FF0000"/>
          <w:w w:val="95"/>
          <w:sz w:val="50"/>
        </w:rPr>
        <w:t>中 国 共 产 主 义 青 年 团</w:t>
      </w:r>
    </w:p>
    <w:p>
      <w:pPr>
        <w:ind w:firstLine="950" w:firstLineChars="200"/>
        <w:rPr>
          <w:rFonts w:ascii="方正仿宋简体" w:eastAsia="方正仿宋简体"/>
          <w:sz w:val="32"/>
        </w:rPr>
      </w:pPr>
      <w:r>
        <w:rPr>
          <w:rFonts w:hint="eastAsia" w:eastAsia="方正小标宋简体"/>
          <w:color w:val="FF0000"/>
          <w:w w:val="95"/>
          <w:sz w:val="50"/>
        </w:rPr>
        <w:t>桂林理工大学南宁分校委员会文件</w:t>
      </w:r>
    </w:p>
    <w:p>
      <w:pPr>
        <w:ind w:firstLine="2560" w:firstLineChars="800"/>
        <w:rPr>
          <w:rFonts w:ascii="仿宋_GB2312" w:eastAsia="仿宋_GB2312"/>
          <w:color w:val="FF0000"/>
          <w:sz w:val="32"/>
        </w:rPr>
      </w:pPr>
      <w:r>
        <w:rPr>
          <w:rFonts w:hint="eastAsia" w:ascii="方正仿宋简体" w:eastAsia="方正仿宋简体"/>
          <w:sz w:val="32"/>
        </w:rPr>
        <w:t>桂理工分校团〔2023〕</w:t>
      </w:r>
      <w:r>
        <w:rPr>
          <w:rFonts w:hint="eastAsia" w:ascii="方正仿宋简体" w:eastAsia="方正仿宋简体"/>
          <w:sz w:val="32"/>
          <w:lang w:val="en-US" w:eastAsia="zh-CN"/>
        </w:rPr>
        <w:t>5</w:t>
      </w:r>
      <w:r>
        <w:rPr>
          <w:rFonts w:hint="eastAsia" w:ascii="方正仿宋简体" w:eastAsia="方正仿宋简体"/>
          <w:sz w:val="32"/>
        </w:rPr>
        <w:t>号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233680</wp:posOffset>
                </wp:positionV>
                <wp:extent cx="2736215" cy="8255"/>
                <wp:effectExtent l="0" t="12700" r="6985" b="24765"/>
                <wp:wrapNone/>
                <wp:docPr id="1026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6215" cy="8254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flip:y;margin-left:-8.25pt;margin-top:18.4pt;height:0.65pt;width:215.45pt;z-index:251659264;mso-width-relative:page;mso-height-relative:page;" filled="f" stroked="t" coordsize="21600,21600" o:gfxdata="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r4QP9YAAAAJAQAADwAAAAAAAAABACAAAAAiAAAAZHJzL2Rvd25y&#10;ZXYueG1sUEsBAhQAFAAAAAgAh07iQKR1n6EAAgAA8wMAAA4AAAAAAAAAAQAgAAAAJQEAAGRycy9l&#10;Mm9Eb2MueG1sUEsFBgAAAAAGAAYAWQEAAJc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234315</wp:posOffset>
                </wp:positionV>
                <wp:extent cx="2736215" cy="635"/>
                <wp:effectExtent l="0" t="12700" r="6985" b="17145"/>
                <wp:wrapNone/>
                <wp:docPr id="1027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6215" cy="633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232.2pt;margin-top:18.45pt;height:0.05pt;width:215.45pt;z-index:251660288;mso-width-relative:page;mso-height-relative:page;" filled="f" stroked="t" coordsize="21600,21600" o:gfxdata="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uMgrb2AAAAAkBAAAPAAAAAAAAAAEAIAAAACIAAABkcnMvZG93bnJldi54bWxQ&#10;SwECFAAUAAAACACHTuJAZ67QxPcBAADoAwAADgAAAAAAAAABACAAAAAnAQAAZHJzL2Uyb0RvYy54&#10;bWxQSwUGAAAAAAYABgBZAQAAk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2646680</wp:posOffset>
            </wp:positionH>
            <wp:positionV relativeFrom="paragraph">
              <wp:posOffset>134620</wp:posOffset>
            </wp:positionV>
            <wp:extent cx="264160" cy="249555"/>
            <wp:effectExtent l="0" t="0" r="10160" b="9525"/>
            <wp:wrapNone/>
            <wp:docPr id="1028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495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宋体" w:eastAsia="方正小标宋_GBK" w:cs="Times New Roman"/>
          <w:sz w:val="44"/>
          <w:szCs w:val="22"/>
        </w:rPr>
      </w:pPr>
      <w:r>
        <w:rPr>
          <w:rFonts w:hint="eastAsia" w:ascii="方正小标宋_GBK" w:hAnsi="宋体" w:eastAsia="方正小标宋_GBK" w:cs="Times New Roman"/>
          <w:sz w:val="44"/>
          <w:szCs w:val="22"/>
        </w:rPr>
        <w:t>关于推荐</w:t>
      </w:r>
      <w:r>
        <w:rPr>
          <w:rFonts w:hint="eastAsia" w:ascii="方正小标宋_GBK" w:hAnsi="宋体" w:eastAsia="方正小标宋_GBK" w:cs="Times New Roman"/>
          <w:sz w:val="44"/>
          <w:szCs w:val="22"/>
          <w:lang w:val="en-US" w:eastAsia="zh-CN"/>
        </w:rPr>
        <w:t>朱倩</w:t>
      </w:r>
      <w:r>
        <w:rPr>
          <w:rFonts w:hint="eastAsia" w:ascii="方正小标宋_GBK" w:hAnsi="宋体" w:eastAsia="方正小标宋_GBK" w:cs="Times New Roman"/>
          <w:sz w:val="44"/>
          <w:szCs w:val="22"/>
        </w:rPr>
        <w:t>等</w:t>
      </w:r>
      <w:r>
        <w:rPr>
          <w:rFonts w:hint="eastAsia" w:ascii="方正小标宋_GBK" w:hAnsi="宋体" w:eastAsia="方正小标宋_GBK" w:cs="Times New Roman"/>
          <w:sz w:val="44"/>
          <w:szCs w:val="22"/>
          <w:lang w:val="en-US" w:eastAsia="zh-CN"/>
        </w:rPr>
        <w:t>633</w:t>
      </w:r>
      <w:r>
        <w:rPr>
          <w:rFonts w:hint="eastAsia" w:ascii="方正小标宋_GBK" w:hAnsi="宋体" w:eastAsia="方正小标宋_GBK" w:cs="Times New Roman"/>
          <w:sz w:val="44"/>
          <w:szCs w:val="22"/>
        </w:rPr>
        <w:t>名优秀团员为</w:t>
      </w:r>
    </w:p>
    <w:p>
      <w:pPr>
        <w:spacing w:line="560" w:lineRule="exact"/>
        <w:jc w:val="center"/>
        <w:rPr>
          <w:rFonts w:ascii="方正小标宋简体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宋体" w:eastAsia="方正小标宋_GBK" w:cs="Times New Roman"/>
          <w:sz w:val="44"/>
          <w:szCs w:val="22"/>
        </w:rPr>
        <w:t>入党积极分子的决定</w:t>
      </w:r>
    </w:p>
    <w:p>
      <w:pPr>
        <w:jc w:val="center"/>
      </w:pPr>
    </w:p>
    <w:p>
      <w:pPr>
        <w:jc w:val="center"/>
      </w:pPr>
    </w:p>
    <w:p>
      <w:pPr>
        <w:spacing w:line="560" w:lineRule="exact"/>
        <w:jc w:val="left"/>
        <w:rPr>
          <w:rFonts w:ascii="仿宋_GB2312" w:hAnsi="仿宋_GB2312" w:eastAsia="仿宋_GB2312" w:cs="Times New Roman"/>
          <w:sz w:val="32"/>
          <w:szCs w:val="22"/>
        </w:rPr>
      </w:pPr>
      <w:r>
        <w:rPr>
          <w:rFonts w:hint="eastAsia" w:ascii="仿宋_GB2312" w:hAnsi="仿宋_GB2312" w:eastAsia="仿宋_GB2312" w:cs="Times New Roman"/>
          <w:sz w:val="32"/>
          <w:szCs w:val="22"/>
        </w:rPr>
        <w:t xml:space="preserve">    根据《桂林理工大学推荐优秀团员作为党的发展对象工作细则》文件精神和相关要求，经分校团委审核并公示，决定推荐</w:t>
      </w:r>
      <w:r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  <w:t>朱倩</w:t>
      </w:r>
      <w:r>
        <w:rPr>
          <w:rFonts w:hint="eastAsia" w:ascii="仿宋_GB2312" w:hAnsi="仿宋_GB2312" w:eastAsia="仿宋_GB2312" w:cs="Times New Roman"/>
          <w:sz w:val="32"/>
          <w:szCs w:val="22"/>
        </w:rPr>
        <w:t>等</w:t>
      </w:r>
      <w:r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  <w:t>633</w:t>
      </w:r>
      <w:r>
        <w:rPr>
          <w:rFonts w:hint="eastAsia" w:ascii="仿宋_GB2312" w:hAnsi="仿宋_GB2312" w:eastAsia="仿宋_GB2312" w:cs="Times New Roman"/>
          <w:sz w:val="32"/>
          <w:szCs w:val="22"/>
        </w:rPr>
        <w:t>名优秀团员为入党积极分子。</w:t>
      </w:r>
    </w:p>
    <w:p>
      <w:pPr>
        <w:spacing w:line="560" w:lineRule="exact"/>
        <w:jc w:val="left"/>
        <w:rPr>
          <w:rFonts w:ascii="仿宋_GB2312" w:hAnsi="仿宋_GB2312" w:eastAsia="仿宋_GB2312" w:cs="Times New Roman"/>
          <w:sz w:val="32"/>
          <w:szCs w:val="22"/>
        </w:rPr>
      </w:pPr>
    </w:p>
    <w:p>
      <w:pPr>
        <w:spacing w:line="560" w:lineRule="exact"/>
        <w:jc w:val="center"/>
        <w:rPr>
          <w:rFonts w:ascii="仿宋_GB2312" w:hAnsi="仿宋_GB2312" w:eastAsia="仿宋_GB2312" w:cs="Times New Roman"/>
          <w:sz w:val="32"/>
          <w:szCs w:val="22"/>
        </w:rPr>
      </w:pPr>
    </w:p>
    <w:p>
      <w:pPr>
        <w:spacing w:line="56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ascii="仿宋_GB2312" w:hAnsi="仿宋_GB2312" w:eastAsia="仿宋_GB2312" w:cs="Times New Roman"/>
          <w:sz w:val="32"/>
          <w:szCs w:val="22"/>
        </w:rPr>
      </w:pPr>
      <w:r>
        <w:rPr>
          <w:rFonts w:hint="eastAsia" w:ascii="仿宋_GB2312" w:hAnsi="仿宋_GB2312" w:eastAsia="仿宋_GB2312" w:cs="Times New Roman"/>
          <w:sz w:val="32"/>
          <w:szCs w:val="22"/>
        </w:rPr>
        <w:t>共青团桂林理工大学南宁分校</w:t>
      </w:r>
    </w:p>
    <w:p>
      <w:pPr>
        <w:spacing w:line="560" w:lineRule="exact"/>
        <w:ind w:right="-168" w:rightChars="-80"/>
        <w:jc w:val="center"/>
        <w:rPr>
          <w:rFonts w:ascii="仿宋_GB2312" w:hAnsi="仿宋_GB2312" w:eastAsia="仿宋_GB2312" w:cs="Times New Roman"/>
          <w:sz w:val="32"/>
          <w:szCs w:val="22"/>
        </w:rPr>
      </w:pPr>
      <w:r>
        <w:rPr>
          <w:rFonts w:hint="eastAsia" w:ascii="仿宋_GB2312" w:hAnsi="仿宋_GB2312" w:eastAsia="仿宋_GB2312" w:cs="Times New Roman"/>
          <w:sz w:val="32"/>
          <w:szCs w:val="22"/>
        </w:rPr>
        <w:t xml:space="preserve">                             委  　员　　会</w:t>
      </w:r>
    </w:p>
    <w:p>
      <w:pPr>
        <w:jc w:val="center"/>
        <w:rPr>
          <w:rFonts w:ascii="仿宋_GB2312" w:hAnsi="仿宋_GB2312" w:eastAsia="仿宋_GB2312" w:cs="Times New Roman"/>
          <w:sz w:val="32"/>
          <w:szCs w:val="22"/>
        </w:rPr>
        <w:sectPr>
          <w:pgSz w:w="11906" w:h="16838"/>
          <w:pgMar w:top="1134" w:right="1417" w:bottom="1134" w:left="1417" w:header="851" w:footer="992" w:gutter="0"/>
          <w:cols w:space="0" w:num="1"/>
          <w:docGrid w:type="lines" w:linePitch="312" w:charSpace="0"/>
        </w:sectPr>
      </w:pPr>
      <w:r>
        <w:rPr>
          <w:rFonts w:hint="eastAsia" w:ascii="仿宋_GB2312" w:hAnsi="仿宋_GB2312" w:eastAsia="仿宋_GB2312" w:cs="Times New Roman"/>
          <w:sz w:val="32"/>
          <w:szCs w:val="22"/>
        </w:rPr>
        <w:t xml:space="preserve">                                 2</w:t>
      </w:r>
      <w:r>
        <w:rPr>
          <w:rFonts w:ascii="仿宋_GB2312" w:hAnsi="仿宋_GB2312" w:eastAsia="仿宋_GB2312" w:cs="Times New Roman"/>
          <w:sz w:val="32"/>
          <w:szCs w:val="22"/>
        </w:rPr>
        <w:t>02</w:t>
      </w:r>
      <w:r>
        <w:rPr>
          <w:rFonts w:hint="eastAsia" w:ascii="仿宋_GB2312" w:hAnsi="仿宋_GB2312" w:eastAsia="仿宋_GB2312" w:cs="Times New Roman"/>
          <w:sz w:val="32"/>
          <w:szCs w:val="22"/>
        </w:rPr>
        <w:t>3年4月</w:t>
      </w:r>
      <w:r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  <w:t>11</w:t>
      </w:r>
      <w:r>
        <w:rPr>
          <w:rFonts w:hint="eastAsia" w:ascii="仿宋_GB2312" w:hAnsi="仿宋_GB2312" w:eastAsia="仿宋_GB2312" w:cs="Times New Roman"/>
          <w:sz w:val="32"/>
          <w:szCs w:val="22"/>
        </w:rPr>
        <w:t>日</w:t>
      </w: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2004"/>
        <w:gridCol w:w="2353"/>
        <w:gridCol w:w="1944"/>
        <w:gridCol w:w="1560"/>
        <w:gridCol w:w="1368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8"/>
                <w:szCs w:val="28"/>
              </w:rPr>
              <w:t>2023年春季桂林理工大学南宁分校优秀团员推荐入党推荐表（第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8"/>
                <w:szCs w:val="28"/>
                <w:u w:val="single"/>
              </w:rPr>
              <w:t>30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8"/>
                <w:szCs w:val="28"/>
              </w:rPr>
              <w:t>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朱  倩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电气21-2团支部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郑培杰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电气21-2团支部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辛子涵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电气22-4团支部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李  成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电气22-4团支部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陆宝明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电气22-4团支部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吕奉嘉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电气22-1团支部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马卉坪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电气22-1团支部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马云涛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文艺委员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电气22-1团支部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零京鹏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电气22-1团支部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董浩宇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电气22-2团支部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谭杨艳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双创赛事部干事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电气22-2团支部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赵祥瑞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电气系党务干事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电气22-2团支部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潘柏树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电气22-2团支部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陆有金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电气22-3团支部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李智凯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电气22-3团支部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黄远鹏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6"/>
                <w:szCs w:val="16"/>
              </w:rPr>
              <w:t>分校易班网络部副部长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电气21-1团支部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张晓哲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电信21-1团支部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黄建飞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电信21-1团支部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庞名才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电信21-1团支部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冯天同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分校艺术团干事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电信22-2团支部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张  鑫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分校学生党务干事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电气系第四党支部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电信22-2团支部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2023.03.06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2023.03.24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吴美华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组织委员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电气系第四党支部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电信22-2团支部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2023.03.06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2023.03.24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王巧义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6"/>
                <w:szCs w:val="16"/>
              </w:rPr>
              <w:t>事务管理中心办公室干事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电气系第四党支部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电信22-2团支部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2023.03.06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2023.03.24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严凤燕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通信21-1团支部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伍思思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学习委员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电气系第四党支部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电信21-2团支部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2023.03.06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2023.03.22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张雨萌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电气系第四党支部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电信21-2团支部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2023.03.06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2023.03.22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罗维崇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6"/>
                <w:szCs w:val="16"/>
              </w:rPr>
              <w:t>团委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·</w:t>
            </w:r>
            <w:r>
              <w:rPr>
                <w:rFonts w:ascii="方正仿宋_GBK" w:hAnsi="等线" w:eastAsia="方正仿宋_GBK"/>
                <w:color w:val="000000"/>
                <w:kern w:val="0"/>
                <w:sz w:val="16"/>
                <w:szCs w:val="16"/>
              </w:rPr>
              <w:t>学生部组织部干事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电气系第四党支部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电信22-1团支部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2023.03.06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2023.03.24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陈  可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电气系第四党支部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电信22-1团支部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2023.03.06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2023.03.24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王  敏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心理工作部干事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电气系第四党支部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电信22-1团支部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2023.03.06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2023.03.24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杨木兰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心理委员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电气系第四党支部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电信22-1团支部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2023.03.06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2023.03.24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覃  宜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文体委员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电气系第四党支部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电信22-1团支部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2023.03.06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2023.03.24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贺盼平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电气系易班干事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电气系第三党支部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机电22-1团支部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2023.03.06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2023.03.24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杨万青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电气系办公室干事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电气系第三党支部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机电22-1团支部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2023.03.06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2023.03.24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莫永康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国旗班干事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电气系第三党支部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机电22-1团支部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2023.03.06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2023.03.24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黄行健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电气系党务干事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电气系第三党支部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机电22-1团支部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2023.03.06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2023.03.24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曹惠鹏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纪律委员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电气系第三党支部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机电22-1团支部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2023.03.06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2023.03.24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温国航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电气系第三党支部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机电22-2团支部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2023.03.06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2023.03.23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潘韦舟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班长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电气系第三党支部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机电22-2团支部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2023.03.06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2023.03.23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徐宗宇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电气系第三党支部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机电22-2团支部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2023.03.06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2023.03.23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张健永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电气系第三党支部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机电22-2团支部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2023.03.06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2023.03.23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widowControl/>
        <w:jc w:val="center"/>
        <w:rPr>
          <w:rFonts w:hint="eastAsia" w:ascii="方正仿宋_GBK" w:hAnsi="等线" w:eastAsia="方正仿宋_GBK"/>
          <w:b/>
          <w:bCs/>
          <w:color w:val="000000"/>
          <w:kern w:val="0"/>
          <w:sz w:val="22"/>
          <w:szCs w:val="22"/>
        </w:rPr>
      </w:pPr>
      <w:r>
        <w:rPr>
          <w:rFonts w:hint="eastAsia" w:ascii="方正仿宋_GBK" w:hAnsi="等线" w:eastAsia="方正仿宋_GBK"/>
          <w:b/>
          <w:bCs/>
          <w:color w:val="000000"/>
          <w:kern w:val="0"/>
          <w:sz w:val="22"/>
          <w:szCs w:val="22"/>
        </w:rPr>
        <w:br w:type="page"/>
      </w: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2016"/>
        <w:gridCol w:w="2365"/>
        <w:gridCol w:w="1908"/>
        <w:gridCol w:w="1596"/>
        <w:gridCol w:w="1380"/>
        <w:gridCol w:w="6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欧必强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机电22-2团支部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蓝  庶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通信21-2团支部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万先滨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通信21-2团支部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李天东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通信21-2团支部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陈柏旬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通信21-2团支部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库斌斌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电气系易班干事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通信22-1团支部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李昕莹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通信22-1团支部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陈锦蕊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分校易班策划部干事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通信22-1团支部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申沐欣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分校易班网络部干事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通信22-1团支部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朱其媛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青协组织部干事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通信22-1团支部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刘丽梦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通信22-1团支部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吕  欢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通信22-1团支部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王新运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国旗班训练部干事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通信22-1团支部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李石凤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国旗班宣传部干事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通信22-2团支部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  绮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通信22-2团支部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李园园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通信22-2团支部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庞  潇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通信22-2团支部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周凤清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通信22-2团支部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易晓东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建智21-1团支部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廖秋宇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建智21-1团支部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ascii="仿宋_GB2312" w:hAnsi="仿宋_GB2312" w:eastAsia="仿宋_GB2312" w:cs="Times New Roman"/>
          <w:sz w:val="3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1992"/>
        <w:gridCol w:w="2124"/>
        <w:gridCol w:w="2196"/>
        <w:gridCol w:w="1560"/>
        <w:gridCol w:w="1392"/>
        <w:gridCol w:w="6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梁氏桥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建智21-1团支部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李玉欣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融媒体编辑部干事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建智22-1团支部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李茉莎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青协秘书部干事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建智22-1团支部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许安安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青协文艺部干事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建智22-1团支部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邓  意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电气系组织部干事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建智22-1团支部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林晓秋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事务管理中心助学部干事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建智22-1团支部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钟林埌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电气系艺术团干事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建智22-1团支部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谢华月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建智22-2团支部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李宇辰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建智22-2团支部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黄玉萍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建智22-2团支部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罗  萱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分校易班策划部干事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建智22-2团支部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李倍钰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双创中心媒设部干事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建智22-2团支部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潘勇森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事务管理中心助学部副部长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建智21-本2团支部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左中正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文体委员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建智21-本2团支部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霍  栎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电气系易班站长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建智21-本2团支部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覃展全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建智22-本1团支部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韦德帅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系党务考察部干事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建智22-本1团支部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何婉莹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建智22-本1团支部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张永赫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建智22-本1团支部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李成龙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建智22-本2团支部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ascii="仿宋_GB2312" w:hAnsi="仿宋_GB2312" w:eastAsia="仿宋_GB2312" w:cs="Times New Roman"/>
          <w:sz w:val="3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2004"/>
        <w:gridCol w:w="2076"/>
        <w:gridCol w:w="2220"/>
        <w:gridCol w:w="1548"/>
        <w:gridCol w:w="1416"/>
        <w:gridCol w:w="6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雷振仁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建智22-本2团支部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姜智干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建智22-本2团支部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陈泽禄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纪律委员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建智22-本2团支部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谢岸成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建智21-本1团支部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2023.03.30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谢培星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建智21-本1团支部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2023.03.30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梁伦铭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建智21-2团支部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2023.03.30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李雨湘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事务管理中心心理工作部部长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通信21-1团支部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2023.03.16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韦承喜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易班网络部部长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通信21-1团支部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2023.03.16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罗松文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数控20-1班团支部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2023.03.19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罗明兰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机器人22-1团支部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钟正威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机器人22-1团支部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董焕铧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机器人22-2团支部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2022.08.31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许庆本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国旗班干事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机器人22-2团支部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2022.09.15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李华娇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大学生社团管理中心监察部干事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机器人22-2团支部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刘铭杨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机器人22-2团支部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2022.09.05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黄朝珍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系办公室助理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机器人22-3团支部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2023.03.18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石佩一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系办公室助理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机器人22-3团支部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郭剑春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机械22-1团支部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冉莉冰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资助委员、系办公室助理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模具22-1团支部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2023.03.15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岳同畅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模具22-1团支部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2023.03.15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ascii="仿宋_GB2312" w:hAnsi="仿宋_GB2312" w:eastAsia="仿宋_GB2312" w:cs="Times New Roman"/>
          <w:sz w:val="3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2028"/>
        <w:gridCol w:w="2076"/>
        <w:gridCol w:w="2112"/>
        <w:gridCol w:w="1584"/>
        <w:gridCol w:w="1377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石峻先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纪律委员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模具22-1团支部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林佳乐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设备22-1团支部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杨盛涛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设备22-1团支部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冯梦婷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设备22-1团支部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蒋祖杰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系办公室助理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设备22-1团支部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梁嘉滟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资助委员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设备22-2团支部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蓝雪分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自管委学风干事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设备22-2团支部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2022.10.02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覃小边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系办公室助理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设备22-2团支部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2022.10.05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黄光花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数控21-1团支部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2021.09.16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黄丽莎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数控21-1团支部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2021.09.18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韦云丽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数控21-1团支部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2021.09.25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金婉婷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广播站调音部干事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数控22-1团支部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於慧凤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分校党务中心干事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数控22-1团支部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朱润逢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团支书、系办公室助理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数控22-1团支部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罗连溪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机械系易班技术部干事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数控22-1团支部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冼彩烽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系办助理、安全委员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数控22-1团支部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吴荣杰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体育委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数控22-2团支部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2023.03.18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  欣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双创中心干事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数控22-2团支部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  灿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生活资助委员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自动化22-1团支部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黄柳琴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自动化22-1团支部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ascii="仿宋_GB2312" w:hAnsi="仿宋_GB2312" w:eastAsia="仿宋_GB2312" w:cs="Times New Roman"/>
          <w:sz w:val="3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2016"/>
        <w:gridCol w:w="2064"/>
        <w:gridCol w:w="2136"/>
        <w:gridCol w:w="1548"/>
        <w:gridCol w:w="1413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梁斯琦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分校艺术团干事系科技实践部干事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自动化22-1团支部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2022.09.20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田广钊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自动化22-1团支部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陈有丰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分校团委·学生部科技部干事、班长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自动化22-2团支部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李瑞强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系宣传部干事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自动化22-2团支部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张现聪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自动化22-2团支部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杨筱楠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自动化22-3团支部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郭鹏凯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自管委办公室干事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自动化22-3团支部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2022.09.24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黄万检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自动化22-3团支部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周成邦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自动化22-3团支部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张文政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自动化22-3团支部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许润泽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图书馆助理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自动化22-4团支部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朱俊英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团总支·学生会学习部干事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自动化22-4团支部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  松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体育委员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自动化22-4团支部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谢梦铃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系级文艺部干事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自动化22-4团支部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杨福宁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智造20-本3团支部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2023.03.16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莫祖钦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智造21-本1团支部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2023.03.13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蒙寿熙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智造21-本2团支部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2023.03.13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田仁聪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资助委员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智造22-本1团支部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2023.03.10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罗海恋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机械系办公室助理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智造22-本1团支部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蓝小令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智造22-本1团支部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ascii="仿宋_GB2312" w:hAnsi="仿宋_GB2312" w:eastAsia="仿宋_GB2312" w:cs="Times New Roman"/>
          <w:sz w:val="3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1999"/>
        <w:gridCol w:w="2079"/>
        <w:gridCol w:w="2159"/>
        <w:gridCol w:w="1546"/>
        <w:gridCol w:w="1397"/>
        <w:gridCol w:w="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张隆达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生活委员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智造22-本1团支部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2023.03.15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吕锦华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纪律委员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智造22-本2团支部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2023.03.14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郭盈滢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自管委心理帮扶干事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智造22-本2团支部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盘漩声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系学生会学习部干事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智造22-本2团支部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雷  雨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智造22-本2团支部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2022.08.26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邓修婧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系学生事务中心干事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计算机系第四党支部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计应22-4团支部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陈梓颖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系团总支组织部干事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计算机系第二党支部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网络22-1团支部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2023.03.18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赵梓萌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校园之声广播站干事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计算机系第二党支部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网营22-2团支部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张志国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系团总支科技部干事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五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大数据22-本2团支部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2023.03.18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黄忠培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系党务助理中心干事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大数据22-本2团支部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2023.03.18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薛  景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资助委员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计算机系第四党支部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计应22-2团支部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2023.03.15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赵亚慧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生活委员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计算机系第三党支部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数媒22-2团支部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郑达铭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大数据21-本2团支部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  敏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计算机系第三党支部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数媒22-2团支部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林  瑶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国旗班秘书部干事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计算机系第二党支部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网络22-2团支部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2023.03.16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陈晓红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学生会生活部干事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计算机系第二党支部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网络22-1团支部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2023.03.18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代乐晋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文艺委员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计算机系第二党支部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网络22-1团支部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2023.03.18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覃桂炎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系学生会素拓部干事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计算机系第四党支部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计应22-2团支部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谢林江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计算机系第三党支部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数媒22-3团支部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  双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纪律委员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大数据22-2团支部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ascii="仿宋_GB2312" w:hAnsi="仿宋_GB2312" w:eastAsia="仿宋_GB2312" w:cs="Times New Roman"/>
          <w:sz w:val="3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1987"/>
        <w:gridCol w:w="2091"/>
        <w:gridCol w:w="2223"/>
        <w:gridCol w:w="1572"/>
        <w:gridCol w:w="1380"/>
        <w:gridCol w:w="6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朱根涛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梁秋丽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 xml:space="preserve">系学生会学习部干事      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计算机系第二党支部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网络22-1团支部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2023.03.18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胡文慧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计算机系第二党支部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网络22-1团支部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2023.03.18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覃  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系团总支宣传部干事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计算机系第三党支部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数媒22-2团支部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罗  剑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计算机系第二党支部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网络21-1团支部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黄振大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大数据21-本2团支部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张龙妹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大数据22-2团支部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仇心怡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大数据21-2团支部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2022.09.05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龙  霜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系素质拓展部干事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计算机系第二党支部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网营22-1团支部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黄锦婷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系团总支宣传部干事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计算机系第二党支部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网营22-1团支部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  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计算机系第二党支部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网营22-2团支部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吴启志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大数据22-本2团支部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2023.03.18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申勇钢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大数据22-本1团支部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陈跃刚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体育委员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计算机系第四党支部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计应22-2团支部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覃龙华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计算机系第四党支部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计应22-2团支部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梁丽欣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生活委员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计算机系第三党支部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环艺22-1团支部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李双妮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计算机系第三党支部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环艺22-1团支部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  玉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大数据22-2团支部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段  欣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大数据21-2团支部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何建贵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大数据21-2团支部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2021.10.05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rPr>
          <w:rFonts w:ascii="方正仿宋_GBK" w:hAnsi="等线" w:eastAsia="方正仿宋_GBK"/>
          <w:b/>
          <w:bCs/>
          <w:color w:val="000000"/>
          <w:kern w:val="0"/>
          <w:sz w:val="2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1987"/>
        <w:gridCol w:w="2080"/>
        <w:gridCol w:w="2245"/>
        <w:gridCol w:w="1549"/>
        <w:gridCol w:w="1416"/>
        <w:gridCol w:w="660"/>
      </w:tblGrid>
      <w:tr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张同硕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计算机系第三党支部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环艺22-2团支部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赵楚佳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计算机系第三党支部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环艺21-2团支部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陆  美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计算机系第三党支部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数媒22-2团支部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罗蕾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系学生事务中心干事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计算机系第二党支部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网营22-1团支部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苏法佳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计算机系第二党支部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网营22-1团支部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邓丽红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计算机系第三党支部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环艺22-1团支部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莫其霖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系党务助理中心活动部干事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大数据22-本2团支部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2023.03.18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  潇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系学生事务中心干事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大数据22-本2团支部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凌钦荣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系学生事务中心干事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大数据22-本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团支部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陈春兰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自管委办公室干事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大数据22-本1团支部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韦怡倩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大数据21-2团支部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2021.10.05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龙雪倩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计算机系第二党支部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网络22-1团支部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2023.03.18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  恬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计算机系第三党支部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环艺22-2团支部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梁晓怡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文艺委员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大数据22-本1团支部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黄靖惠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系团总支宣传部干事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大数据22-2 团支部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李锦萍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大数据22-本1团支部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谢思斯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系学生事务中心干事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计算机系第三党支部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数媒22-1团支部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乔  萱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计算机系第四党支部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计应22-2团支部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李彩娜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生活委员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计算机系第二党支部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网络21-1团支部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陈石玲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大数据22-2团支部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ascii="仿宋_GB2312" w:hAnsi="仿宋_GB2312" w:eastAsia="仿宋_GB2312" w:cs="Times New Roman"/>
          <w:sz w:val="3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1999"/>
        <w:gridCol w:w="2068"/>
        <w:gridCol w:w="2222"/>
        <w:gridCol w:w="1548"/>
        <w:gridCol w:w="1428"/>
        <w:gridCol w:w="6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谢朝威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体育委员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大数据22-本2团支部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2023.03.18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弄庆媚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计算机系第三党支部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环艺22-1团支部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  涛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资助委员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新媒体21-本1团支部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2023.03.12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张冯万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计算机系第四党支部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计应22-1团支部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廖坤东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大数据21-本1团支部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黄玉燕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安全委员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大数据22-3团支部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2023.03.12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李灿雄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计算机系第四党支部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计应22-3团支部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欧嘉敏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生活委员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计算机系第四党支部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计应22-4团支部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惠心怡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党务中心组织部干事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大数据22-3团支部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谢建华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计算机系第四党支部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计应22-3团支部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邓  哪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计算机系第四党支部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计应21-2团支部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2023.03.13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赵庭俊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计算机系第四党支部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计应21-2团支部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2023.03.13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程泽坚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计算机系第四党支部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计应22-3团支部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王鑫海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安全委员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计算机系第四党支部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计应22-3团支部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唐泉芳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计算机系第三党支部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环艺22-2团支部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杜小清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大数据21-本1团支部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2021.10.23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钟  玲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大数据22-3团支部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叶庆梅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大数据22-3团支部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伍垚明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大数据22-1团支部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覃杰锋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分校党务组织部干事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计算机系第四党支部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计应22-4团支部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rPr>
          <w:rFonts w:ascii="方正仿宋_GBK" w:hAnsi="等线" w:eastAsia="方正仿宋_GBK"/>
          <w:b/>
          <w:bCs/>
          <w:color w:val="000000"/>
          <w:kern w:val="0"/>
          <w:sz w:val="2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1999"/>
        <w:gridCol w:w="2068"/>
        <w:gridCol w:w="2216"/>
        <w:gridCol w:w="1590"/>
        <w:gridCol w:w="1379"/>
        <w:gridCol w:w="6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彭贤婷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融媒体媒体部干事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计算机系第三党支部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数媒22-1团支部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  月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大数据22-3团支部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胡田园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计算机系第二党支部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网营22-2团支部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2023.03.11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郑嘉怡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计算机系第三党支部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环艺22-2团支部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2023.03.12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张沛豪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大数据22-1团支部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胡秋妮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资助委员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大数据22-3团支部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杨富泽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大数据21-本1团支部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苏紫怡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新媒体21-本1团支部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2021.10.05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梁天旺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学生会宣传部干事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大数据22-本1团支部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韩  霜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生活委员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计算机系第四党支部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计应22-3团支部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曹振宇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计算机系第三党支部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环艺22-2团支部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颜耀豪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大数据22-本1团支部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2023.03.11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梁海婷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物流22-3团支部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罗月梅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会展20-本3团支部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何锦书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会计20-1团支部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张钊萍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自管委勤工主任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酒管20-1团支部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2021.07.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黄日钊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财管21-本2团支部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黄心怡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财管21-本2团支部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谭晓双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财管21-本2团支部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吴翠丽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系事务中心策划部部长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财管21-本2团支部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rPr>
          <w:rFonts w:ascii="方正仿宋_GBK" w:hAnsi="等线" w:eastAsia="方正仿宋_GBK"/>
          <w:b/>
          <w:bCs/>
          <w:color w:val="000000"/>
          <w:kern w:val="0"/>
          <w:sz w:val="2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878"/>
        <w:gridCol w:w="1750"/>
        <w:gridCol w:w="2125"/>
        <w:gridCol w:w="2159"/>
        <w:gridCol w:w="1648"/>
        <w:gridCol w:w="1553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蓝周春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体育委员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会展21-本1团支部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苏桂梅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会展21-本1团支部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李锦程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会展21-本1团支部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陆燕清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会展21-本2团支部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陈思梦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会展21-本2团支部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何晓映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会展21-本2团支部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宾彩婷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大财管21-1团支部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赵  潇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大财管21-1团支部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凌  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大财管21-1团支部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杨英平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大财管21-2团支部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2021.10.13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陈秋霏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大财管21-2团支部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赵安玲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大财管21-2团支部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李雪怡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大财管21-2团支部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韦珍瑶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大财管21-2团支部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许廷禄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大财管21-2团支部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2021.10.10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陈听玺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大会计21-1团支部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宋思彦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大会计21-1团支部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覃桂兰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大会计21-1团支部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覃美荣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系文艺部副部长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大会计21-2团支部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刘慧婷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大会计21-2团支部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rPr>
          <w:rFonts w:ascii="方正仿宋_GBK" w:hAnsi="等线" w:eastAsia="方正仿宋_GBK"/>
          <w:b/>
          <w:bCs/>
          <w:color w:val="000000"/>
          <w:kern w:val="0"/>
          <w:sz w:val="2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1692"/>
        <w:gridCol w:w="2136"/>
        <w:gridCol w:w="2136"/>
        <w:gridCol w:w="1625"/>
        <w:gridCol w:w="1588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罗小帆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80" w:lineRule="auto"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英语协会信息部干事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大会计21-2团支部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2021.10.13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  瑶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大会计21-2团支部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2021.10.13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陆小燕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大会计21-2团支部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2021.10.13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龙  年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大会计21-2团支部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2021.10.13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黄馨玥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系宣传部副部长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大会计21-3团支部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2021.10.26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邓  洁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国贸21-1团支部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2022.12.20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姚雨含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文艺委员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国贸21-1团支部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2021.12.20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陶艳巧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国贸21-2团支部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2022.03.13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郑婷怡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艺术团街舞队干事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酒管21-1团支部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覃秋月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系生活部干事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旅管21-1团支部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谢桂连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旅管21-1团支部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莫秋羽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80" w:lineRule="auto"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学生会生活部礼仪队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旅管21-1团支部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农丽婷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融媒体编辑部部长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旅管21-1团支部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肖娟艳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资助委员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旅管21-1团支部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骆金莹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旅管21-1团支部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  飞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旅管21-1团支部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黄艳美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系事务中心干事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经管系第一党支部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商英21-1团支部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2021.10.13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何群平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生活委员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经管系第一党支部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商英21-1团支部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2021.10.13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韦丽平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经管系第一党支部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商英21-1团支部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2021.10.13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罗凤雪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经管系第一党支部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商英21-1团支部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2021.10.13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rPr>
          <w:rFonts w:ascii="方正仿宋_GBK" w:hAnsi="等线" w:eastAsia="方正仿宋_GBK"/>
          <w:b/>
          <w:bCs/>
          <w:color w:val="000000"/>
          <w:kern w:val="0"/>
          <w:sz w:val="2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1752"/>
        <w:gridCol w:w="1980"/>
        <w:gridCol w:w="2196"/>
        <w:gridCol w:w="1661"/>
        <w:gridCol w:w="1588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邵庆琛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经管系第一党支部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商英21-2团支部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吕  珂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市营21-1团支部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农月彬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市营21-2团支部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江静羚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物流21-1团支部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黄斯雨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财管22-本1团支部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毛慧芳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财管22-本1团支部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彭丽钰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社会实践部干事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财管22-本1团支部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陆红梅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财管22-本1团支部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谭鸿兰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财管22-本1团支部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陈依心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财管22-本1团支部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卜小秋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财管22-本1团支部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  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财管22-本1团支部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韦孙结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会展22-本1团支部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  玲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会展22-本1团支部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刘婉黎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会展22-本1团支部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盘赵婷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80" w:lineRule="auto"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双创中心办公室干事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会展22-本1团支部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刘艳丹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会展22-本1团支部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  怡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会展22-本1团支部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程锦凤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会展22-本1团支部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覃金雪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会展22-本1团支部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rPr>
          <w:rFonts w:ascii="方正仿宋_GBK" w:hAnsi="等线" w:eastAsia="方正仿宋_GBK"/>
          <w:b/>
          <w:bCs/>
          <w:color w:val="000000"/>
          <w:kern w:val="0"/>
          <w:sz w:val="2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1692"/>
        <w:gridCol w:w="2136"/>
        <w:gridCol w:w="2136"/>
        <w:gridCol w:w="1625"/>
        <w:gridCol w:w="1588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于秋余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会展22-本1团支部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孙铭洋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艺术团主持队队员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大财管22-1团支部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2023.02.27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杨佳丽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大财管22-1团支部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2023.02.27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吴意换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大学生社团管理中心财务部干事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大财管22-1团支部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2023.02.27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张清烨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大财管22-1团支部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2023.02.27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李美芳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80" w:lineRule="auto"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事务中心策划部干事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大财管22-1团支部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2023.02.27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谢献慧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大财管22-1团支部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2023.02.27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胡桂兰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80" w:lineRule="auto"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党务中心办公室干事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大财管22-1团支部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2023.02.27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向  霜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文艺委员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大财管22-1团支部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2023.02.27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卢文鲜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团委·学生部组织部干事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大财管22-2团支部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2023.02.07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李丽硼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双创办公室干事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大财管22-2团支部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潘心兰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团委·学生部办公室干事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大财管22-2团支部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吴运卿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大财管22-2团支部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2022.11.28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石佳丽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大财管22-2团支部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2022.12.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  璐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2023.03.26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安超怡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2023.03.26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丁  佩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团委·学生部社会实践部干事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2023.03.26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叶立群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  <w:t>广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播站调音部干事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罗锦梅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宁思微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纪律委员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rPr>
          <w:rFonts w:ascii="方正仿宋_GBK" w:hAnsi="等线" w:eastAsia="方正仿宋_GBK"/>
          <w:b/>
          <w:bCs/>
          <w:color w:val="000000"/>
          <w:kern w:val="0"/>
          <w:sz w:val="2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1933"/>
        <w:gridCol w:w="2004"/>
        <w:gridCol w:w="2160"/>
        <w:gridCol w:w="1572"/>
        <w:gridCol w:w="1508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刘嘉仪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团联财务部干事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大会计22-2团支部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杨佳秀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80" w:lineRule="auto"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系事务中心监察部干事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大会计22-2团支部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孟文婷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80" w:lineRule="auto"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团委•学生部宣传部干事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大会计22-2团支部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伍青青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团委宣传部干事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钱冬莹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舞蹈队队员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庞冰海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易班网络部干事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温才钟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罗明艳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党务宣传部干事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谭就丹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易班行政部干事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姚师红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团委素拓干事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杜世华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颜铧珍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刘瑞琪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杨馨雨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潘锦怡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80" w:lineRule="auto"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团委·学生部组织部干事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国贸22-2团支部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肖  怡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纪律委员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国贸22-2团支部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甘洹山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易班新闻宣传部千事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国贸22-2团支部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李鑫霞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国贸22-2团支部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陈思瑶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广播站干事、团支书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酒管22-1团支部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郭佩凤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学生会权益学习干事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酒管22-1团支部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rPr>
          <w:rFonts w:ascii="方正仿宋_GBK" w:hAnsi="等线" w:eastAsia="方正仿宋_GBK"/>
          <w:b/>
          <w:bCs/>
          <w:color w:val="000000"/>
          <w:kern w:val="0"/>
          <w:sz w:val="2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2005"/>
        <w:gridCol w:w="2052"/>
        <w:gridCol w:w="2004"/>
        <w:gridCol w:w="1704"/>
        <w:gridCol w:w="1412"/>
        <w:gridCol w:w="760"/>
      </w:tblGrid>
      <w:tr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熊梓玉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系学生会公益部干事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酒管22-1团支部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  潇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校礼仪队成员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酒管22-1团支部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刘嘉莲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旅管22-1团支部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刘诗桐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旅管22-1团支部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梁家宜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旅管22-1团支部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胡  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旅管22-1团支部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莫秋莹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旅管22-1团支部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李金凤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旅管22-1团支部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姚亮月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旅管22-1团支部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李金浪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旅管22-1团支部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杨  曦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旅管22-2团支部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梁珊珊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旅管22-2团支部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林惠雪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生活委员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旅管22-2团支部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陈干萍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旅管22-2团支部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段要华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旅管22-2团支部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覃忠泉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旅管22-2团支部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鲁心如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团联财务部干事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旅管22-2团支部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雷鄢卓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旅管22-2团支部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黄金连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系文艺部副部长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市营22-1团支部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兰秋雪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市营22-1团支部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rPr>
          <w:rFonts w:ascii="方正仿宋_GBK" w:hAnsi="等线" w:eastAsia="方正仿宋_GBK"/>
          <w:b/>
          <w:bCs/>
          <w:color w:val="000000"/>
          <w:kern w:val="0"/>
          <w:sz w:val="2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1692"/>
        <w:gridCol w:w="2136"/>
        <w:gridCol w:w="2136"/>
        <w:gridCol w:w="1625"/>
        <w:gridCol w:w="1588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邓雪琴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市营22-1团支部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庞小琼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市营22-2团支部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2023.03.26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舒靖涵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市营22-2团支部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2023.03.26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陈金玉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市营22-2团支部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2023.03.26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毛莎淇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生活委员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市营22-2团支部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2023.03.26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张艺然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黄彩兰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生活委员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韦雨兰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文艺委员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姚靓晨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阮小情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张潆月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班海珠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颜新彤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汪美彤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郑书宏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资助委员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陈海云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2020.10.20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周瑾怡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赖思莹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资助委员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覃泽民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陈钧杏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rPr>
          <w:rFonts w:ascii="方正仿宋_GBK" w:hAnsi="等线" w:eastAsia="方正仿宋_GBK"/>
          <w:b/>
          <w:bCs/>
          <w:color w:val="000000"/>
          <w:kern w:val="0"/>
          <w:sz w:val="2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1692"/>
        <w:gridCol w:w="2136"/>
        <w:gridCol w:w="2136"/>
        <w:gridCol w:w="1625"/>
        <w:gridCol w:w="1588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韦梦甜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何佳欣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物流22-3团支部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刘  鑫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物流22-3团支部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银思念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物流22-3团支部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李海芳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物流22-3团支部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龙建波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2023.03.16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向泽涛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资源20-本1团支部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2023.02.14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王金钰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资源21-本1团支部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2021.10.14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梁汉远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资助委员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资源21-本1团支部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2021.10.14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390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岑勋叶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舍长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资源21-本1团支部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2021.10.14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滕洁凤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资源21-本2团支部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2021.10.13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李鸿森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资源21-本2团支部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2023.03.08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黄海飘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环境21-2团支部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394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阮唐凡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环境21-2团支部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395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周子琴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环境21-3团支部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396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杨秋燕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环境21-3团支部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397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李敏龙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环境21-3团支部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398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陈宏森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环境21-4团支部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2021.10.16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覃诚忠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环境21-4团支部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龚秋荣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艺术团媒体部部长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环境21-4团支部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2021.10.16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rPr>
          <w:rFonts w:ascii="方正仿宋_GBK" w:hAnsi="等线" w:eastAsia="方正仿宋_GBK"/>
          <w:b/>
          <w:bCs/>
          <w:color w:val="000000"/>
          <w:kern w:val="0"/>
          <w:sz w:val="2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1692"/>
        <w:gridCol w:w="2136"/>
        <w:gridCol w:w="2136"/>
        <w:gridCol w:w="1625"/>
        <w:gridCol w:w="1588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401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周桂春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化工21-1团支部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402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谭思楠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化工21-1团支部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403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  杰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化工21-2团支部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404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王东方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生活委员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化工21-2团支部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405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谢雍栋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化工21-2团支部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406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  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分析21-1团支部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2023.03.13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407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卢静兰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分析21-1团支部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2021.10.14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408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吴梅仙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分析21-1团支部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2021.10.14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409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黄丽君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分析21-1团支部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2023.03.13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王  鹏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分析21-2团支部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411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刘  静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分析21-2团支部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2021.10.14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412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吴霜霜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分析21-2团支部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2021.10.14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413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黄柳思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分析21-2团支部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2021.10.14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414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杨恩超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给排水21-2团支部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415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袁小平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艺术团街舞队队员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给排水21-2团支部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陈宇蘅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给排水21-2团支部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417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石登淇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给排水21-2团支部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418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袁立森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冶金21-1团支部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419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  斌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资源22-本1团支部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20230.03.21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覃菊芳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资源22-本1团支部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rPr>
          <w:rFonts w:ascii="方正仿宋_GBK" w:hAnsi="等线" w:eastAsia="方正仿宋_GBK"/>
          <w:b/>
          <w:bCs/>
          <w:color w:val="000000"/>
          <w:kern w:val="0"/>
          <w:sz w:val="2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1980"/>
        <w:gridCol w:w="2100"/>
        <w:gridCol w:w="2148"/>
        <w:gridCol w:w="1572"/>
        <w:gridCol w:w="1377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421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苏哲宇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资源22-本1团支部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422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冯训杰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系学生会文艺部干事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资源22-本2团支部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423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冯霞微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自管委干事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资源22-本2团支部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424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陆美锦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伙管委宣传部干事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资源22-本2团支部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425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刘雨青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自管委勤工干事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资源22-本2团支部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426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罗新辉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环境22-1团支部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2022.10.03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427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邓舒鑫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国旗班办公室干事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环境22-1团支部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2022.10.08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428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宋禹瑶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环境22-1团支部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2022.10.06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429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刘玉林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环境22-1团支部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姜  聪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环境22-1团支部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陆彦彤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环境22-1团支部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432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黄凤林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环境22-2团支部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433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  昕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环境22-2团支部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郭文杰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资助委员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环境22-2团支部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435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杨婉琦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环境22-2团支部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436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孙夕一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环境22-2团支部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437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张芯豪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环境22-2团支部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438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李铭华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环境22-3团支部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439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莫金凤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环境22-4团支部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440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许舒玉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环境22-4团支部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rPr>
          <w:rFonts w:ascii="方正仿宋_GBK" w:hAnsi="等线" w:eastAsia="方正仿宋_GBK"/>
          <w:b/>
          <w:bCs/>
          <w:color w:val="000000"/>
          <w:kern w:val="0"/>
          <w:sz w:val="2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1692"/>
        <w:gridCol w:w="2136"/>
        <w:gridCol w:w="2136"/>
        <w:gridCol w:w="1625"/>
        <w:gridCol w:w="1588"/>
        <w:gridCol w:w="760"/>
      </w:tblGrid>
      <w:tr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441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杨再贵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环境22-4团支部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442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谢星宇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老兵团秘书部干事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化工22-1团支部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443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黄展峰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化工22-1团支部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444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何彩峰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化工22-1团支部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445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李姜阳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化工22-1团支部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446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黄灿娟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化工22-2团支部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447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农文杰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化工22-2团支部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高家奥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化工22-2团支部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449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曾光伟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化工22-2团支部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2023.03.13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王佳怡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文体委员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分析22-1团支部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2023.03.26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451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聂  漫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分析22-1团支部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2023.03.26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452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张鸽羽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分析22-1团支部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2023.03.26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453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冯思彤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分析22-1团支部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2023.03.16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2023.03.26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454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苏美玲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系科技部干事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分析22-1团支部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2023.03.26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455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  蕊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学生会权益部干事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分析22-2团支部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2023.03.13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456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苏爱芳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系易班事务部干事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分析22-2团支部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457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胡静蕾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系办公部干事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分析22-2团支部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2023.03.13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458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张钰兰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生活委员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储能22-1团支部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459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容艺方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储能22-1团支部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460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班香秋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资助委员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储能22-1团支部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rPr>
          <w:rFonts w:ascii="方正仿宋_GBK" w:hAnsi="等线" w:eastAsia="方正仿宋_GBK"/>
          <w:b/>
          <w:bCs/>
          <w:color w:val="000000"/>
          <w:kern w:val="0"/>
          <w:sz w:val="2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1692"/>
        <w:gridCol w:w="2136"/>
        <w:gridCol w:w="2136"/>
        <w:gridCol w:w="1625"/>
        <w:gridCol w:w="1588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461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农春阳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储能22-1团支部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462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韦翠传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储能22-1团支部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463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  薇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储能22-1团支部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464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康艺珊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系学生会体育部干事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储能22-2团支部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465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任子衍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储能22-2团支部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466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  杰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储能22-2团支部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467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李小芳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储能22-2团支部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2023.03.09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468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黄锦辉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储能22-2团支部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469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柴之力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给排水22-1团支部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470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谢  冰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双创管理部干事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给排水22-2团支部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471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杨家荣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校舞蹈队队员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给排水22-2团支部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472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李思琪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校舞蹈队队员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给排水22-2团支部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473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廖家寅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给排水22-2团支部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474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何秀涓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系心理部干事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给排水22-2团支部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475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黄微智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给排水22-2团支部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476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莫兴梅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系体育部干事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给排水22-2团支部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477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罗钧耀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给排水22-2团支部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478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马文轩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系组织部干事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479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朱钰清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体育委员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市政22-2团支部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貟子淇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  <w:t>青协干事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测量22-1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2023.03.13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rPr>
          <w:rFonts w:ascii="方正仿宋_GBK" w:hAnsi="等线" w:eastAsia="方正仿宋_GBK"/>
          <w:b/>
          <w:bCs/>
          <w:color w:val="000000"/>
          <w:kern w:val="0"/>
          <w:sz w:val="2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1861"/>
        <w:gridCol w:w="2100"/>
        <w:gridCol w:w="2184"/>
        <w:gridCol w:w="1572"/>
        <w:gridCol w:w="1460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481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伊国俊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就业指导部干事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测量22-1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2023.03.13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482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杨柏林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  <w:t>学风中心策划部部长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测量21-3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483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李建宇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测量21-3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484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莫红棉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测量21-3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485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张坤莲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纪律委员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测量21-3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486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魏静书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城勘22-1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487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韦海妮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城勘22-1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488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罗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阳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造价21-2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489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陈葛帅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造价21-2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490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陈兰静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地空21-本1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491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成就东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地空21-本1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.16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492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韦诗雅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资助委员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地空21-本1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493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易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浩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地信21-1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494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黎新帅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地信21-1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495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黄臻平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吉他协会副会长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地信21-1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496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蔡凤姣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秘书处干事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地信22-2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497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罗美勤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地信22-2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498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梁伊婷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地信22-2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499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赵祥龙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地信22-2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张泽栋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6"/>
                <w:szCs w:val="16"/>
              </w:rPr>
              <w:t>团委·学生部素质拓展部干事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建工22-1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rPr>
          <w:rFonts w:ascii="方正仿宋_GBK" w:hAnsi="等线" w:eastAsia="方正仿宋_GBK"/>
          <w:b/>
          <w:bCs/>
          <w:color w:val="000000"/>
          <w:kern w:val="0"/>
          <w:sz w:val="2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1692"/>
        <w:gridCol w:w="2136"/>
        <w:gridCol w:w="2136"/>
        <w:gridCol w:w="1625"/>
        <w:gridCol w:w="1588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501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刘家和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建工22-1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502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卢德伟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学习部干事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建工22-1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503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苗轩凯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  <w:t>学风建设中心干事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建工22-1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504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商晨立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建工22-1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505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孙浩男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建工22-1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506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韦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刚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建工22-1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507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朱欣悦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市政22-2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508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田一诺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纪律委员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市政22-2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509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黄舒简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市政22-2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2.10.27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510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刘美琪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市政22-2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.10.10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511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吉家晓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市政22-2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秦琳倩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  <w:t>就业指导部干事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市政22-2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513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石璧畅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市政22-1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514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陈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宁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市政22-1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515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王晨羽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学风部干事  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市政22-1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516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李秋怡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测量22-2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517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胡城邦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测量22-2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518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罗家顺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6"/>
                <w:szCs w:val="16"/>
              </w:rPr>
              <w:t>团支书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，大学生社团管理中心办公室干事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岩土22-2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519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朱敢闯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岩土22-2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520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曹开振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岩土22-2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rPr>
          <w:rFonts w:ascii="方正仿宋_GBK" w:hAnsi="等线" w:eastAsia="方正仿宋_GBK"/>
          <w:b/>
          <w:bCs/>
          <w:color w:val="000000"/>
          <w:kern w:val="0"/>
          <w:sz w:val="2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1891"/>
        <w:gridCol w:w="1984"/>
        <w:gridCol w:w="2127"/>
        <w:gridCol w:w="1559"/>
        <w:gridCol w:w="1616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521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曾祥城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  <w:t>心理事务部干事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岩土22-2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522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吕春阳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岩土22-1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.01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523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张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帅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岩土22-1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524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莫文丰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岩土22-1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525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韦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兴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学生会生活部干事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城勘22-1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526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覃环宾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学生会体育部干事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城勘22-1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527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胡艺缤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  <w:t>学生会办公室干事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地空22-本1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528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苏春春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  <w:t>社团管理中心干事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地空22-本1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529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陶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春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  <w:t>易班设计部干事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地空22-本1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杨可欣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617855</wp:posOffset>
                      </wp:positionV>
                      <wp:extent cx="8890" cy="8890"/>
                      <wp:effectExtent l="6350" t="17145" r="22860" b="31115"/>
                      <wp:wrapNone/>
                      <wp:docPr id="1" name="墨迹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clr" r:id="rId5">
                                <w14:nvContentPartPr>
                                  <w14:cNvPr id="1" name="墨迹 1"/>
                                  <w14:cNvContentPartPr/>
                                </w14:nvContentPartPr>
                                <w14:xfrm>
                                  <a:off x="3060065" y="5499735"/>
                                  <a:ext cx="8890" cy="8890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5" style="position:absolute;left:0pt;margin-left:86.45pt;margin-top:48.65pt;height:0.7pt;width:0.7pt;z-index:251662336;mso-width-relative:page;mso-height-relative:page;" coordsize="21600,21600" o:gfxdata="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">
                      <v:imagedata r:id="rId6" o:title=""/>
                      <o:lock v:ext="edit"/>
                    </v:shape>
                  </w:pict>
                </mc:Fallback>
              </mc:AlternateContent>
            </w:r>
            <w:r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  <w:t>双创中心设计部干事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地空22-本1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陆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霞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  <w:t>伙食管理委员会干事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地空22-本1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532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陆国通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测绘应协会干事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地空22-本1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533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许海钰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  <w:t>易班运营部副部长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造价21-3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534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蒋立俊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造价21-3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535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宁柏珲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城勘22-2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536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谭嘉嘉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  <w:t>学生会艺术部干事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城勘22-2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537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苏金凤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城勘22-2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538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韦宝靖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城勘22-2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539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牛张亮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纪律委员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造价20-本6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540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杜岱芳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造价20-本6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rPr>
          <w:rFonts w:ascii="方正仿宋_GBK" w:hAnsi="等线" w:eastAsia="方正仿宋_GBK"/>
          <w:b/>
          <w:bCs/>
          <w:color w:val="000000"/>
          <w:kern w:val="0"/>
          <w:sz w:val="2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1920"/>
        <w:gridCol w:w="2064"/>
        <w:gridCol w:w="2148"/>
        <w:gridCol w:w="1584"/>
        <w:gridCol w:w="1461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541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何裕寰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542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胡紫荟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广播站播编部干部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543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曹婧羽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544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曹育宁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社会实践部干事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545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赵世界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546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韦美姣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  <w:t>学生助理中心干事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03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547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吴鑫宇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548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宋美宁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549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蒙远汇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造价21-4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550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马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晓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造价21-4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551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杜尔康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造价21-1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552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莫昌友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建工21-2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553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刘光锐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建工21-2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554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冉名扬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学习部干事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建工21-2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555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伍松科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宣传部干事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造价22-本1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556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黄广铖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造价22-本1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557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钟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函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造价22-本1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558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黄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潇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造价22-本1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559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窦培榕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自管委</w:t>
            </w:r>
            <w:r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  <w:t>公寓中心干事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造价22-本1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560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杨钦鑫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  <w:t>党务中心发展部干事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造价22-本1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rPr>
          <w:rFonts w:ascii="方正仿宋_GBK" w:hAnsi="等线" w:eastAsia="方正仿宋_GBK"/>
          <w:b/>
          <w:bCs/>
          <w:color w:val="000000"/>
          <w:kern w:val="0"/>
          <w:sz w:val="2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36"/>
        <w:gridCol w:w="1788"/>
        <w:gridCol w:w="2004"/>
        <w:gridCol w:w="2148"/>
        <w:gridCol w:w="1572"/>
        <w:gridCol w:w="1365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561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罗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苑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  <w:t>党务办公室干事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造价22-本1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562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韦媛欢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  <w:t>易班工作站干事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建工22-2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563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周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帅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建工22-2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564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武晓岚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建工22-2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565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欧杨琴雁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造价21-本2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566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罗韦颖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造价21-本2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567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王沙沙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  <w:t>团支书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  <w:t>组织部干事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地信22-1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3.20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568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付浩天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纪律委员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地信22-1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569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黄文慧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地信22-1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570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黄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炎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地信22-1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3.20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571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林金婷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地信22-1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572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赵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娣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融媒体中心干事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地信22-1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573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刘珊廷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融媒体中心干事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地信22-1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574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蓝惠玲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融媒体中心干事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地信22-1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575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陈梦思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造价22-本2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576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韦文学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  <w:t>班长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  <w:t>科技部干事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造价22-本2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577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林时斌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造价22-本2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578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陈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鹏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  <w:t>数模协会副会长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造价21-本1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.17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579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邓欣婷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造价21-本1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.17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580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黄海晴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造价21-本1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.17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rPr>
          <w:rFonts w:ascii="方正仿宋_GBK" w:hAnsi="等线" w:eastAsia="方正仿宋_GBK"/>
          <w:b/>
          <w:bCs/>
          <w:color w:val="000000"/>
          <w:kern w:val="0"/>
          <w:sz w:val="2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1920"/>
        <w:gridCol w:w="2040"/>
        <w:gridCol w:w="2184"/>
        <w:gridCol w:w="1608"/>
        <w:gridCol w:w="1425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581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卢圣明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造价21-本1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.17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582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杨永星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建工21-3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583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黎伟天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建工21-3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584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钟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宁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地空22-本2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585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唐伟民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体育委员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地空22-本2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586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李锦標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社会实践部干事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建工21-1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587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陆有聪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建工21-1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588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成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俊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  <w:t>校学生会办公室干事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建工21-1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589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李嵩涛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市政21-1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.10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590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吴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桐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市政21-1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591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王煜宇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市政21-1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592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林帝玉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自管委委员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市政21-1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593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罗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城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地空20-本2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594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周正鸿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地空20-本2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595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黄小鹏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测量21-1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596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乐子宸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6"/>
                <w:szCs w:val="16"/>
              </w:rPr>
              <w:t>团委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·</w:t>
            </w:r>
            <w:r>
              <w:rPr>
                <w:rFonts w:ascii="方正仿宋_GBK" w:hAnsi="等线" w:eastAsia="方正仿宋_GBK"/>
                <w:color w:val="000000"/>
                <w:kern w:val="0"/>
                <w:sz w:val="16"/>
                <w:szCs w:val="16"/>
              </w:rPr>
              <w:t>学生部办公室助理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测量21-1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597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王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宁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测量21-1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598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曾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志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学风策划部干事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599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陈德栩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3.25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陈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涛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rPr>
          <w:rFonts w:ascii="方正仿宋_GBK" w:hAnsi="等线" w:eastAsia="方正仿宋_GBK"/>
          <w:b/>
          <w:bCs/>
          <w:color w:val="000000"/>
          <w:kern w:val="0"/>
          <w:sz w:val="2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1692"/>
        <w:gridCol w:w="2136"/>
        <w:gridCol w:w="2136"/>
        <w:gridCol w:w="1625"/>
        <w:gridCol w:w="1588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601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黄光伋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602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黄钊扬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603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莫朝美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604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张政薇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3.26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605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  姗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地信21-2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606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周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镜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地信21-2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607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韦云靖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地信21-2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608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李程林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6"/>
                <w:szCs w:val="16"/>
              </w:rPr>
              <w:t>学风建设服务中心策划部副部长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建管21-1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3.26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2023.3.30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609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赵幻天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建管21-1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3.26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610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李志坚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建管21-1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3.26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611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韦康甲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建管21-1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3.26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612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龚新新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建管21-2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3.26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613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谷瑞康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建管21-2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3.26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614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王耀桑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建管21-2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3.26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615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翟慧婷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建管21-2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3.26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3.38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616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黄梅妹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生活委员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建管22-1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23.03.20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617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罗晨菥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6"/>
                <w:szCs w:val="16"/>
              </w:rPr>
              <w:t>校体育部干事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、</w:t>
            </w:r>
            <w:r>
              <w:rPr>
                <w:rFonts w:ascii="方正仿宋_GBK" w:hAnsi="等线" w:eastAsia="方正仿宋_GBK"/>
                <w:color w:val="000000"/>
                <w:kern w:val="0"/>
                <w:sz w:val="16"/>
                <w:szCs w:val="16"/>
              </w:rPr>
              <w:t>校学生会干事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建管22-1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618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党桂清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建管22-1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619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黄宏业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建管22-1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620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韦秋香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建管22-1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rPr>
          <w:rFonts w:ascii="方正仿宋_GBK" w:hAnsi="等线" w:eastAsia="方正仿宋_GBK"/>
          <w:b/>
          <w:bCs/>
          <w:color w:val="000000"/>
          <w:kern w:val="0"/>
          <w:sz w:val="2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1945"/>
        <w:gridCol w:w="1992"/>
        <w:gridCol w:w="2208"/>
        <w:gridCol w:w="1608"/>
        <w:gridCol w:w="1364"/>
        <w:gridCol w:w="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621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李璐娜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6"/>
                <w:szCs w:val="16"/>
              </w:rPr>
              <w:t>团支书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、</w:t>
            </w:r>
            <w:r>
              <w:rPr>
                <w:rFonts w:ascii="方正仿宋_GBK" w:hAnsi="等线" w:eastAsia="方正仿宋_GBK"/>
                <w:color w:val="000000"/>
                <w:kern w:val="0"/>
                <w:sz w:val="16"/>
                <w:szCs w:val="16"/>
              </w:rPr>
              <w:t>系级体育部干事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建管22-2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3.28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3.29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622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安亭睿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6"/>
                <w:szCs w:val="16"/>
              </w:rPr>
              <w:t>班长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、</w:t>
            </w:r>
            <w:r>
              <w:rPr>
                <w:rFonts w:ascii="方正仿宋_GBK" w:hAnsi="等线" w:eastAsia="方正仿宋_GBK"/>
                <w:color w:val="000000"/>
                <w:kern w:val="0"/>
                <w:sz w:val="16"/>
                <w:szCs w:val="16"/>
              </w:rPr>
              <w:t>党务工作中心管理部干事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建管22-2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3.28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3.29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623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刘定霜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6"/>
                <w:szCs w:val="16"/>
              </w:rPr>
              <w:t>纪律委员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、</w:t>
            </w:r>
            <w:r>
              <w:rPr>
                <w:rFonts w:ascii="方正仿宋_GBK" w:hAnsi="等线" w:eastAsia="方正仿宋_GBK"/>
                <w:color w:val="000000"/>
                <w:kern w:val="0"/>
                <w:sz w:val="16"/>
                <w:szCs w:val="16"/>
              </w:rPr>
              <w:t>校级体育部干事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建管22-2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3.28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3.29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624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黄宙双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建管22-2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3.28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3.29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625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梁太源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造价19-本5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2021.09.16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2023.03.29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626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蓝芳幸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造价19-本5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2021.09.16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2023.03.29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627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孟维燕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文艺委员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造价19-本5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2021.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9.23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2023.03.29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628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宾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路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造价19-本5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2021.10.09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2023.03.29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629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丘  丽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地信21-2团支部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3.25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3.30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王为民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地信21-2团支部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3.25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3.30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全佳祺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 BIM协会外宣干事 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造价22-2团支部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2023.03.25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632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  崟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学生会艺术部干事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造价22-2团支部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2023.03.25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633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唐施施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土木系党务干事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地信22-1团支部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rPr>
          <w:rFonts w:ascii="方正仿宋_GBK" w:hAnsi="等线" w:eastAsia="方正仿宋_GBK"/>
          <w:b/>
          <w:bCs/>
          <w:color w:val="000000"/>
          <w:kern w:val="0"/>
          <w:sz w:val="22"/>
          <w:szCs w:val="22"/>
        </w:rPr>
      </w:pPr>
    </w:p>
    <w:sectPr>
      <w:pgSz w:w="11906" w:h="16838"/>
      <w:pgMar w:top="1134" w:right="1134" w:bottom="96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Y2YxZjViOWM5NDI5NTZjNmM1ZjE5ZDRmZDUxNDcifQ=="/>
  </w:docVars>
  <w:rsids>
    <w:rsidRoot w:val="770231A0"/>
    <w:rsid w:val="000707D7"/>
    <w:rsid w:val="00087099"/>
    <w:rsid w:val="000E1F50"/>
    <w:rsid w:val="002410E7"/>
    <w:rsid w:val="002934A9"/>
    <w:rsid w:val="004572F6"/>
    <w:rsid w:val="0046264C"/>
    <w:rsid w:val="004F67F2"/>
    <w:rsid w:val="0052706C"/>
    <w:rsid w:val="00A9521C"/>
    <w:rsid w:val="00AF19DB"/>
    <w:rsid w:val="00CD56FE"/>
    <w:rsid w:val="00CE039A"/>
    <w:rsid w:val="00CE5AC6"/>
    <w:rsid w:val="00E4741A"/>
    <w:rsid w:val="00E64046"/>
    <w:rsid w:val="00FE7C59"/>
    <w:rsid w:val="01600D12"/>
    <w:rsid w:val="0FB5421D"/>
    <w:rsid w:val="11B83DDF"/>
    <w:rsid w:val="12A7658F"/>
    <w:rsid w:val="13373A3F"/>
    <w:rsid w:val="141A0893"/>
    <w:rsid w:val="19F7A516"/>
    <w:rsid w:val="1E0158AC"/>
    <w:rsid w:val="27DD40F7"/>
    <w:rsid w:val="2D71339E"/>
    <w:rsid w:val="2FC46EE1"/>
    <w:rsid w:val="30F431C8"/>
    <w:rsid w:val="3638268A"/>
    <w:rsid w:val="36747263"/>
    <w:rsid w:val="3DF53FBC"/>
    <w:rsid w:val="43886215"/>
    <w:rsid w:val="440E0BAA"/>
    <w:rsid w:val="46321049"/>
    <w:rsid w:val="48846D6F"/>
    <w:rsid w:val="4A003670"/>
    <w:rsid w:val="5BFC7FBE"/>
    <w:rsid w:val="5F9A4822"/>
    <w:rsid w:val="5FB6136B"/>
    <w:rsid w:val="60322C3C"/>
    <w:rsid w:val="693C13FB"/>
    <w:rsid w:val="6BE0585C"/>
    <w:rsid w:val="6BEA00B5"/>
    <w:rsid w:val="6CC25417"/>
    <w:rsid w:val="70802C65"/>
    <w:rsid w:val="708F1106"/>
    <w:rsid w:val="71610E65"/>
    <w:rsid w:val="770231A0"/>
    <w:rsid w:val="77FF1950"/>
    <w:rsid w:val="77FF3334"/>
    <w:rsid w:val="79F76BE6"/>
    <w:rsid w:val="7A9C06E6"/>
    <w:rsid w:val="7C360614"/>
    <w:rsid w:val="7CC9459C"/>
    <w:rsid w:val="7D378794"/>
    <w:rsid w:val="7DBF0493"/>
    <w:rsid w:val="7EF71B61"/>
    <w:rsid w:val="7F20212F"/>
    <w:rsid w:val="7FBC1FFD"/>
    <w:rsid w:val="977B7380"/>
    <w:rsid w:val="BFDBD783"/>
    <w:rsid w:val="C2FDDAB2"/>
    <w:rsid w:val="EEED56BB"/>
    <w:rsid w:val="EFC236A9"/>
    <w:rsid w:val="FDFE331A"/>
    <w:rsid w:val="FE7747AB"/>
    <w:rsid w:val="FEF6B563"/>
    <w:rsid w:val="FEFF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table" w:customStyle="1" w:styleId="8">
    <w:name w:val="网格型1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font51"/>
    <w:basedOn w:val="5"/>
    <w:qFormat/>
    <w:uiPriority w:val="0"/>
    <w:rPr>
      <w:rFonts w:ascii="等线" w:hAnsi="等线" w:eastAsia="等线" w:cs="等线"/>
      <w:color w:val="000000"/>
      <w:sz w:val="22"/>
      <w:szCs w:val="22"/>
      <w:u w:val="none"/>
    </w:rPr>
  </w:style>
  <w:style w:type="character" w:customStyle="1" w:styleId="10">
    <w:name w:val="页脚 字符"/>
    <w:basedOn w:val="5"/>
    <w:link w:val="2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6" units="1/cm"/>
          <inkml:channelProperty channel="Y" name="resolution" value="28.34646" units="1/cm"/>
        </inkml:channelProperties>
      </inkml:inkSource>
      <inkml:timestamp xml:id="ts0" timeString="2023-04-02T14:20:20"/>
    </inkml:context>
    <inkml:brush xml:id="br0">
      <inkml:brushProperty name="width" value="0.06085" units="cm"/>
      <inkml:brushProperty name="height" value="0.12171" units="cm"/>
      <inkml:brushProperty name="color" value="#ff0000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34D99C-E0F6-4820-B925-1DD8A93B01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33</Pages>
  <Words>16641</Words>
  <Characters>30989</Characters>
  <Lines>265</Lines>
  <Paragraphs>74</Paragraphs>
  <TotalTime>7</TotalTime>
  <ScaleCrop>false</ScaleCrop>
  <LinksUpToDate>false</LinksUpToDate>
  <CharactersWithSpaces>31286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2023-04-04T20:27:00Z</dcterms:created>
  <dc:creator>Deer</dc:creator>
  <cp:lastModifiedBy>WPS_1642157695</cp:lastModifiedBy>
  <dcterms:modified xsi:type="dcterms:W3CDTF">2023-04-11T10:11:02Z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18DA27ED4DF44C388195824EB7182A45_13</vt:lpwstr>
  </property>
</Properties>
</file>