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eastAsia="方正仿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入党推荐表填写模板</w:t>
      </w:r>
    </w:p>
    <w:tbl>
      <w:tblPr>
        <w:tblStyle w:val="8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843"/>
        <w:gridCol w:w="460"/>
        <w:gridCol w:w="674"/>
        <w:gridCol w:w="851"/>
        <w:gridCol w:w="298"/>
        <w:gridCol w:w="1544"/>
        <w:gridCol w:w="91"/>
        <w:gridCol w:w="1620"/>
        <w:gridCol w:w="3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王某某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出生年月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1998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籍  贯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广西南宁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汉族</w:t>
            </w:r>
          </w:p>
        </w:tc>
        <w:tc>
          <w:tcPr>
            <w:tcW w:w="1842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年级</w:t>
            </w:r>
          </w:p>
        </w:tc>
        <w:tc>
          <w:tcPr>
            <w:tcW w:w="2047" w:type="dxa"/>
            <w:gridSpan w:val="3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ascii="仿宋_GB2312" w:eastAsia="仿宋_GB2312"/>
                <w:sz w:val="32"/>
                <w:szCs w:val="32"/>
              </w:rPr>
              <w:t>级</w:t>
            </w: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40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部</w:t>
            </w:r>
          </w:p>
        </w:tc>
        <w:tc>
          <w:tcPr>
            <w:tcW w:w="382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土木与测绘工程系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入团时间</w:t>
            </w:r>
          </w:p>
        </w:tc>
        <w:tc>
          <w:tcPr>
            <w:tcW w:w="2047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  业</w:t>
            </w:r>
          </w:p>
        </w:tc>
        <w:tc>
          <w:tcPr>
            <w:tcW w:w="38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工程管理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申请入党时间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155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获 奖状 况(</w:t>
            </w:r>
            <w:r>
              <w:rPr>
                <w:rFonts w:hint="eastAsia" w:ascii="仿宋_GB2312" w:eastAsia="仿宋_GB2312"/>
                <w:sz w:val="32"/>
                <w:szCs w:val="32"/>
              </w:rPr>
              <w:t>按 照获 奖级 别由 高到 低填 写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)</w:t>
            </w:r>
          </w:p>
        </w:tc>
        <w:tc>
          <w:tcPr>
            <w:tcW w:w="9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   获得全国英语知识竞赛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等奖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    获得校级三好学生荣誉称号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   获得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级《</w:t>
            </w:r>
            <w:r>
              <w:rPr>
                <w:rFonts w:eastAsia="仿宋_GB2312"/>
                <w:sz w:val="32"/>
                <w:szCs w:val="32"/>
              </w:rPr>
              <w:t>xxxxx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》征文大赛特等奖称号</w:t>
            </w:r>
          </w:p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10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历</w:t>
            </w:r>
          </w:p>
        </w:tc>
        <w:tc>
          <w:tcPr>
            <w:tcW w:w="927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月-</w:t>
            </w:r>
            <w:r>
              <w:rPr>
                <w:rFonts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xxxxx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  <w:r>
              <w:rPr>
                <w:rFonts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（职务，没有职务写“学生”）班主任名字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月-</w:t>
            </w:r>
            <w:r>
              <w:rPr>
                <w:rFonts w:eastAsia="仿宋_GB2312"/>
                <w:sz w:val="32"/>
                <w:szCs w:val="32"/>
              </w:rPr>
              <w:t>2010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江苏省无锡市锡山区柏庄小学  班长   班主任名字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月-</w:t>
            </w:r>
            <w:r>
              <w:rPr>
                <w:rFonts w:eastAsia="仿宋_GB2312"/>
                <w:sz w:val="32"/>
                <w:szCs w:val="32"/>
              </w:rPr>
              <w:t>2013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江苏省无锡市花湖区西亭中学  学生   班主任名字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月-</w:t>
            </w: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 江苏省无锡市锡山区东亭中学  班长   班主任名字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2016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年-至今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桂林理工大学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南宁分校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团支书  现任班导师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团 员评 议情 况</w:t>
            </w:r>
          </w:p>
        </w:tc>
        <w:tc>
          <w:tcPr>
            <w:tcW w:w="9276" w:type="dxa"/>
            <w:gridSpan w:val="10"/>
            <w:shd w:val="clear" w:color="auto" w:fill="auto"/>
            <w:vAlign w:val="center"/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工程管理</w:t>
            </w:r>
            <w:r>
              <w:rPr>
                <w:rFonts w:eastAsia="仿宋_GB2312"/>
                <w:sz w:val="32"/>
                <w:szCs w:val="32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团支部于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6203</w:t>
            </w:r>
            <w:r>
              <w:rPr>
                <w:rFonts w:hint="eastAsia" w:ascii="仿宋_GB2312" w:eastAsia="仿宋_GB2312"/>
                <w:sz w:val="32"/>
                <w:szCs w:val="32"/>
              </w:rPr>
              <w:t>教室召开入党推优大会。参与评选人数为</w:t>
            </w:r>
            <w:r>
              <w:rPr>
                <w:rFonts w:eastAsia="仿宋_GB2312"/>
                <w:sz w:val="32"/>
                <w:szCs w:val="32"/>
              </w:rPr>
              <w:t>35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人，经团支部民主选举，同意推荐其成为入党积极分子。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1040" w:type="dxa"/>
            <w:shd w:val="clear" w:color="auto" w:fill="auto"/>
          </w:tcPr>
          <w:p>
            <w:pPr>
              <w:ind w:firstLine="482" w:firstLineChars="150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团 支部 考察 情况 及意 见</w:t>
            </w:r>
          </w:p>
        </w:tc>
        <w:tc>
          <w:tcPr>
            <w:tcW w:w="9276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王XX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同学认真学习马列主义、毛泽东思想、邓小平理论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江泽民三个代表重要思想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科学发展观和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习近平新时代中国特色社会主义思想，思想上坚决拥护中国共产党的领导，切实遵照党的路线、方针和政策，认真遵守学校各项规章制度；平时工作上勤勤恳恳，认真踏实，时刻以为同学们服务为宗旨努力做好学生分会及班级内的各项工作；学习上积极上进，踏踏实实地掌握每一门功课；生活上，勤俭节约，和同学相处的十分融洽，因此同意推荐该同志加入中国共产党。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工程管理</w:t>
            </w:r>
            <w:r>
              <w:rPr>
                <w:rFonts w:eastAsia="仿宋_GB2312"/>
                <w:sz w:val="32"/>
                <w:szCs w:val="32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</w:rPr>
              <w:t>-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团支书：谢某某</w:t>
            </w:r>
          </w:p>
          <w:p>
            <w:pPr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2018</w:t>
            </w: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22</w:t>
            </w:r>
            <w:r>
              <w:rPr>
                <w:rFonts w:hint="eastAsia" w:ascii="仿宋_GB2312" w:eastAsia="仿宋_GB2312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40" w:type="dxa"/>
            <w:vMerge w:val="restart"/>
            <w:shd w:val="clear" w:color="auto" w:fill="auto"/>
          </w:tcPr>
          <w:p>
            <w:pPr>
              <w:ind w:firstLine="480" w:firstLineChars="15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团支部表决情况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团支部总人数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到会有表决权团员人数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赞成票数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弃权票数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反对票数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40" w:type="dxa"/>
            <w:vMerge w:val="continue"/>
            <w:shd w:val="clear" w:color="auto" w:fill="auto"/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04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系 部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   团 委意 见</w:t>
            </w:r>
          </w:p>
        </w:tc>
        <w:tc>
          <w:tcPr>
            <w:tcW w:w="927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同意推荐</w:t>
            </w:r>
          </w:p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               （公章）</w:t>
            </w:r>
          </w:p>
          <w:p>
            <w:pPr>
              <w:ind w:firstLine="480" w:firstLineChars="1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ind w:right="320"/>
        <w:jc w:val="left"/>
        <w:rPr>
          <w:rFonts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418" w:right="1361" w:bottom="1247" w:left="1361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13"/>
        <w:rPr>
          <w:rFonts w:ascii="仿宋_GB2312" w:eastAsia="仿宋_GB2312"/>
        </w:rPr>
      </w:pPr>
    </w:p>
    <w:p>
      <w:pPr>
        <w:spacing w:line="633" w:lineRule="exact"/>
        <w:ind w:left="2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填表说明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before="114" w:line="2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所属团支部必须填写所推荐积极分子候选对象所在团</w:t>
      </w:r>
      <w:r>
        <w:rPr>
          <w:rFonts w:hint="eastAsia" w:ascii="仿宋_GB2312" w:eastAsia="仿宋_GB2312"/>
          <w:sz w:val="32"/>
          <w:szCs w:val="32"/>
        </w:rPr>
        <w:t>支部全称，如</w:t>
      </w:r>
      <w:r>
        <w:rPr>
          <w:rFonts w:hint="eastAsia" w:ascii="仿宋_GB2312" w:eastAsia="仿宋_GB2312"/>
          <w:spacing w:val="-3"/>
          <w:sz w:val="32"/>
          <w:szCs w:val="32"/>
        </w:rPr>
        <w:t>:</w:t>
      </w:r>
      <w:r>
        <w:rPr>
          <w:rFonts w:hint="eastAsia" w:ascii="仿宋_GB2312" w:eastAsia="仿宋_GB2312"/>
          <w:spacing w:val="-13"/>
          <w:sz w:val="32"/>
          <w:szCs w:val="32"/>
        </w:rPr>
        <w:t xml:space="preserve">旅游管理 </w:t>
      </w:r>
      <w:r>
        <w:rPr>
          <w:rFonts w:ascii="Times New Roman" w:hAnsi="Times New Roman" w:eastAsia="仿宋_GB2312" w:cs="Times New Roman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 团支部；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line="510" w:lineRule="exact"/>
        <w:ind w:left="1642" w:right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填表日期请据实填写；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before="85" w:line="2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申请人党日期填写该同学第一次向所属党支部递交入</w:t>
      </w:r>
      <w:r>
        <w:rPr>
          <w:rFonts w:hint="eastAsia" w:ascii="仿宋_GB2312" w:eastAsia="仿宋_GB2312"/>
          <w:sz w:val="32"/>
          <w:szCs w:val="32"/>
        </w:rPr>
        <w:t>党申请书上所署日期；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line="510" w:lineRule="exact"/>
        <w:ind w:left="1642" w:right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本人经历必须从小学填起</w:t>
      </w:r>
      <w:r>
        <w:rPr>
          <w:rFonts w:hint="eastAsia" w:ascii="仿宋_GB2312" w:eastAsia="仿宋_GB2312"/>
          <w:spacing w:val="-3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格式: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eastAsia="仿宋_GB2312"/>
          <w:spacing w:val="-19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65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仿宋_GB2312" w:eastAsia="仿宋_GB2312"/>
          <w:spacing w:val="-1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27"/>
          <w:sz w:val="32"/>
          <w:szCs w:val="32"/>
        </w:rPr>
        <w:t xml:space="preserve">月一 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eastAsia="仿宋_GB2312"/>
          <w:spacing w:val="-18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65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</w:p>
    <w:p>
      <w:pPr>
        <w:pStyle w:val="3"/>
        <w:spacing w:before="85"/>
        <w:ind w:left="76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月,就读于 </w:t>
      </w:r>
      <w:r>
        <w:rPr>
          <w:rFonts w:ascii="Times New Roman" w:hAnsi="Times New Roman" w:eastAsia="仿宋_GB2312" w:cs="Times New Roman"/>
        </w:rPr>
        <w:t>XX</w:t>
      </w:r>
      <w:r>
        <w:rPr>
          <w:rFonts w:hint="eastAsia" w:ascii="仿宋_GB2312" w:eastAsia="仿宋_GB2312"/>
        </w:rPr>
        <w:t xml:space="preserve"> 市 </w:t>
      </w:r>
      <w:r>
        <w:rPr>
          <w:rFonts w:ascii="Times New Roman" w:hAnsi="Times New Roman" w:eastAsia="仿宋_GB2312" w:cs="Times New Roman"/>
        </w:rPr>
        <w:t>XX</w:t>
      </w:r>
      <w:r>
        <w:rPr>
          <w:rFonts w:hint="eastAsia" w:ascii="仿宋_GB2312" w:eastAsia="仿宋_GB2312"/>
        </w:rPr>
        <w:t xml:space="preserve"> 学校；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before="85" w:line="280" w:lineRule="auto"/>
        <w:ind w:right="755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团员评议情况必须填写团员大会召开时间，地点，参</w:t>
      </w:r>
      <w:r>
        <w:rPr>
          <w:rFonts w:hint="eastAsia" w:ascii="仿宋_GB2312" w:eastAsia="仿宋_GB2312"/>
          <w:sz w:val="32"/>
          <w:szCs w:val="32"/>
        </w:rPr>
        <w:t>与人数及评选概况等信息；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line="2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团支部考察情况及意见由团支书如实填写推荐对象的</w:t>
      </w:r>
      <w:r>
        <w:rPr>
          <w:rFonts w:hint="eastAsia" w:ascii="仿宋_GB2312" w:eastAsia="仿宋_GB2312"/>
          <w:sz w:val="32"/>
          <w:szCs w:val="32"/>
        </w:rPr>
        <w:t>基本情况、现实表现、获奖情况等；</w:t>
      </w:r>
    </w:p>
    <w:p>
      <w:pPr>
        <w:pStyle w:val="21"/>
        <w:numPr>
          <w:ilvl w:val="0"/>
          <w:numId w:val="1"/>
        </w:numPr>
        <w:tabs>
          <w:tab w:val="left" w:pos="1649"/>
        </w:tabs>
        <w:spacing w:line="2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7"/>
          <w:sz w:val="32"/>
          <w:szCs w:val="32"/>
        </w:rPr>
        <w:t>团支部表决情况一栏中，到会有表决权团员人数</w:t>
      </w:r>
      <w:r>
        <w:rPr>
          <w:rFonts w:hint="eastAsia" w:ascii="仿宋_GB2312" w:eastAsia="仿宋_GB2312"/>
          <w:spacing w:val="5"/>
          <w:sz w:val="32"/>
          <w:szCs w:val="32"/>
        </w:rPr>
        <w:t>=</w:t>
      </w:r>
      <w:r>
        <w:rPr>
          <w:rFonts w:hint="eastAsia" w:ascii="仿宋_GB2312" w:eastAsia="仿宋_GB2312"/>
          <w:spacing w:val="-13"/>
          <w:sz w:val="32"/>
          <w:szCs w:val="32"/>
        </w:rPr>
        <w:t>赞</w:t>
      </w:r>
      <w:r>
        <w:rPr>
          <w:rFonts w:hint="eastAsia" w:ascii="仿宋_GB2312" w:eastAsia="仿宋_GB2312"/>
          <w:sz w:val="32"/>
          <w:szCs w:val="32"/>
        </w:rPr>
        <w:t>成票数+反对票数+弃权票数。</w:t>
      </w:r>
    </w:p>
    <w:p>
      <w:pPr>
        <w:pStyle w:val="21"/>
        <w:numPr>
          <w:ilvl w:val="0"/>
          <w:numId w:val="1"/>
        </w:numPr>
        <w:tabs>
          <w:tab w:val="left" w:pos="1643"/>
        </w:tabs>
        <w:spacing w:line="2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"/>
          <w:sz w:val="32"/>
          <w:szCs w:val="32"/>
        </w:rPr>
        <w:t>上一级团组织意见由学院团委书记填写并加盖团委公</w:t>
      </w:r>
      <w:r>
        <w:rPr>
          <w:rFonts w:hint="eastAsia" w:ascii="仿宋_GB2312" w:eastAsia="仿宋_GB2312"/>
          <w:sz w:val="32"/>
          <w:szCs w:val="32"/>
        </w:rPr>
        <w:t>章。</w:t>
      </w:r>
    </w:p>
    <w:p>
      <w:pPr>
        <w:widowControl/>
        <w:adjustRightInd w:val="0"/>
        <w:spacing w:line="20" w:lineRule="exact"/>
        <w:jc w:val="left"/>
        <w:rPr>
          <w:rFonts w:ascii="仿宋_GB2312" w:hAnsi="宋体" w:eastAsia="仿宋_GB2312"/>
          <w:sz w:val="32"/>
          <w:szCs w:val="32"/>
        </w:rPr>
      </w:pPr>
    </w:p>
    <w:sectPr>
      <w:pgSz w:w="11860" w:h="16790"/>
      <w:pgMar w:top="1600" w:right="104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6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61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2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63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64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65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66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67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8" w:hanging="24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25"/>
    <w:rsid w:val="0004707D"/>
    <w:rsid w:val="0006753D"/>
    <w:rsid w:val="001C5194"/>
    <w:rsid w:val="001F1E25"/>
    <w:rsid w:val="002267AE"/>
    <w:rsid w:val="00266CD2"/>
    <w:rsid w:val="002713E6"/>
    <w:rsid w:val="00273857"/>
    <w:rsid w:val="007547D0"/>
    <w:rsid w:val="007B11E5"/>
    <w:rsid w:val="007D1E25"/>
    <w:rsid w:val="008238DF"/>
    <w:rsid w:val="008C01BB"/>
    <w:rsid w:val="00A30359"/>
    <w:rsid w:val="00EB4C03"/>
    <w:rsid w:val="00EE3289"/>
    <w:rsid w:val="0BFF5033"/>
    <w:rsid w:val="0CF273F2"/>
    <w:rsid w:val="12425A38"/>
    <w:rsid w:val="17BC2111"/>
    <w:rsid w:val="183D3889"/>
    <w:rsid w:val="1CA00408"/>
    <w:rsid w:val="1EFF7D53"/>
    <w:rsid w:val="27CF691C"/>
    <w:rsid w:val="285D02CA"/>
    <w:rsid w:val="335348FE"/>
    <w:rsid w:val="35171E4D"/>
    <w:rsid w:val="38222B72"/>
    <w:rsid w:val="487A31D8"/>
    <w:rsid w:val="4F1952D8"/>
    <w:rsid w:val="57834FAA"/>
    <w:rsid w:val="5F39456B"/>
    <w:rsid w:val="60BA1C55"/>
    <w:rsid w:val="74211C02"/>
    <w:rsid w:val="75EE30CE"/>
    <w:rsid w:val="7C780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styleId="21">
    <w:name w:val="List Paragraph"/>
    <w:basedOn w:val="1"/>
    <w:qFormat/>
    <w:uiPriority w:val="1"/>
    <w:pPr>
      <w:ind w:left="760" w:right="759" w:firstLine="640"/>
    </w:pPr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9D5EA-E709-4C04-90A5-6CE31262C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182</Words>
  <Characters>1041</Characters>
  <Lines>8</Lines>
  <Paragraphs>2</Paragraphs>
  <TotalTime>11</TotalTime>
  <ScaleCrop>false</ScaleCrop>
  <LinksUpToDate>false</LinksUpToDate>
  <CharactersWithSpaces>1221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2017-03-05T06:08:00Z</dcterms:created>
  <dc:creator>微软用户</dc:creator>
  <cp:lastModifiedBy>，</cp:lastModifiedBy>
  <dcterms:modified xsi:type="dcterms:W3CDTF">2021-03-15T09:00:14Z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