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p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Style w:val="2"/>
        <w:tblpPr w:leftFromText="180" w:rightFromText="180" w:vertAnchor="page" w:horzAnchor="margin" w:tblpY="336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办理地点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自行联</w:t>
            </w:r>
            <w:r>
              <w:rPr>
                <w:rFonts w:hint="eastAsia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转入档案</w:t>
            </w:r>
          </w:p>
          <w:p>
            <w:pPr>
              <w:jc w:val="center"/>
            </w:pPr>
            <w:r>
              <w:rPr>
                <w:rFonts w:hint="eastAsia"/>
              </w:rPr>
              <w:t>安排宿舍</w:t>
            </w:r>
          </w:p>
          <w:p>
            <w:r>
              <w:rPr>
                <w:rFonts w:hint="eastAsia"/>
              </w:rPr>
              <w:t>（宿舍号：     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编入班级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自行联</w:t>
            </w:r>
            <w:r>
              <w:rPr>
                <w:rFonts w:hint="eastAsia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变更学生证信息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教务管理部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学籍管理员办理</w:t>
            </w:r>
          </w:p>
          <w:p>
            <w:pPr>
              <w:jc w:val="center"/>
            </w:pPr>
            <w:r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</w:t>
            </w:r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请于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日至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日登陆学费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学院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统查询学费情况；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凭此表到相应宿舍值班室领取宿舍钥匙；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认真阅读转专业工作通知的转专业修读说明；</w:t>
            </w:r>
            <w:bookmarkStart w:id="0" w:name="_GoBack"/>
            <w:bookmarkEnd w:id="0"/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此表在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日前办理完后交到行政楼202室教务管理部蓝老师处并领取《学生转换专业通知单》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学 生 转 换 专 业 手 续 单</w:t>
      </w: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szCs w:val="21"/>
        </w:rPr>
        <w:t>教务管理部制表</w:t>
      </w:r>
    </w:p>
    <w:p>
      <w:pPr>
        <w:rPr>
          <w:sz w:val="32"/>
          <w:szCs w:val="32"/>
        </w:rPr>
      </w:pPr>
      <w:r>
        <w:rPr>
          <w:rFonts w:hint="eastAsia" w:asciiTheme="minorEastAsia" w:hAnsiTheme="minorEastAsia"/>
          <w:b/>
          <w:sz w:val="48"/>
          <w:szCs w:val="48"/>
        </w:rPr>
        <w:t xml:space="preserve">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34165"/>
    <w:multiLevelType w:val="multilevel"/>
    <w:tmpl w:val="63E341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257F96"/>
    <w:rsid w:val="00257F96"/>
    <w:rsid w:val="003E0493"/>
    <w:rsid w:val="00D870FD"/>
    <w:rsid w:val="268E321D"/>
    <w:rsid w:val="42BD477E"/>
    <w:rsid w:val="43BA6D0F"/>
    <w:rsid w:val="4AA26C15"/>
    <w:rsid w:val="7A376217"/>
    <w:rsid w:val="7A4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300</Characters>
  <Lines>3</Lines>
  <Paragraphs>1</Paragraphs>
  <TotalTime>182</TotalTime>
  <ScaleCrop>false</ScaleCrop>
  <LinksUpToDate>false</LinksUpToDate>
  <CharactersWithSpaces>340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2021-01-12T01:38:00Z</dcterms:created>
  <dc:creator>xb21cn</dc:creator>
  <cp:lastModifiedBy>阿囍</cp:lastModifiedBy>
  <dcterms:modified xsi:type="dcterms:W3CDTF">2024-01-08T07:06:56Z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3E7E7A6B56F546269FB4BE03684FDC3C</vt:lpwstr>
  </property>
</Properties>
</file>