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00" w:line="500" w:lineRule="exact"/>
        <w:ind w:firstLine="0"/>
        <w:jc w:val="left"/>
      </w:pPr>
      <w:r>
        <w:rPr>
          <w:rFonts w:hint="eastAsia" w:ascii="宋体" w:hAnsi="宋体" w:eastAsia="宋体"/>
          <w:color w:val="000000"/>
          <w:sz w:val="32"/>
        </w:rPr>
        <w:t>附件4</w:t>
      </w:r>
      <w:bookmarkStart w:id="0" w:name="_GoBack"/>
      <w:bookmarkEnd w:id="0"/>
    </w:p>
    <w:p>
      <w:pPr>
        <w:spacing w:line="500" w:lineRule="exact"/>
        <w:ind w:firstLine="144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第27届中国青年五四奖章人选考察表</w:t>
      </w:r>
    </w:p>
    <w:p>
      <w:pPr>
        <w:spacing w:after="440" w:line="500" w:lineRule="exact"/>
        <w:ind w:firstLine="960" w:firstLineChars="300"/>
        <w:jc w:val="left"/>
      </w:pPr>
      <w:r>
        <w:rPr>
          <w:rFonts w:hint="eastAsia" w:ascii="仿宋" w:hAnsi="仿宋" w:eastAsia="仿宋" w:cs="仿宋"/>
          <w:color w:val="000000"/>
          <w:sz w:val="32"/>
        </w:rPr>
        <w:t>（适用于机关事业单位人员和国有企业职工）</w:t>
      </w:r>
    </w:p>
    <w:p>
      <w:pPr>
        <w:spacing w:line="500" w:lineRule="exact"/>
        <w:ind w:firstLine="0"/>
        <w:jc w:val="both"/>
      </w:pPr>
      <w:r>
        <w:rPr>
          <w:rFonts w:hint="eastAsia" w:ascii="宋体" w:hAnsi="宋体" w:eastAsia="宋体"/>
          <w:color w:val="000000"/>
          <w:sz w:val="32"/>
        </w:rPr>
        <w:t>姓名：       身份证号：</w:t>
      </w:r>
    </w:p>
    <w:tbl>
      <w:tblPr>
        <w:tblStyle w:val="2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0"/>
        <w:gridCol w:w="3420"/>
        <w:gridCol w:w="780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0" w:hRule="atLeast"/>
          <w:jc w:val="center"/>
        </w:trPr>
        <w:tc>
          <w:tcPr>
            <w:tcW w:w="780" w:type="dxa"/>
            <w:vAlign w:val="top"/>
          </w:tcPr>
          <w:p>
            <w:pPr>
              <w:spacing w:before="568" w:line="482" w:lineRule="exact"/>
              <w:ind w:left="4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息</w:t>
            </w:r>
          </w:p>
          <w:p>
            <w:pPr>
              <w:spacing w:line="282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察见</w:t>
            </w:r>
          </w:p>
        </w:tc>
        <w:tc>
          <w:tcPr>
            <w:tcW w:w="3420" w:type="dxa"/>
            <w:vAlign w:val="top"/>
          </w:tcPr>
          <w:p>
            <w:pPr>
              <w:spacing w:before="1913"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年月日</w:t>
            </w:r>
          </w:p>
        </w:tc>
        <w:tc>
          <w:tcPr>
            <w:tcW w:w="780" w:type="dxa"/>
            <w:vAlign w:val="top"/>
          </w:tcPr>
          <w:p>
            <w:pPr>
              <w:spacing w:before="316" w:line="260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所</w:t>
            </w:r>
          </w:p>
          <w:p>
            <w:pPr>
              <w:spacing w:line="260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在</w:t>
            </w:r>
          </w:p>
          <w:p>
            <w:pPr>
              <w:spacing w:line="26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</w:t>
            </w:r>
          </w:p>
          <w:p>
            <w:pPr>
              <w:spacing w:line="260" w:lineRule="exact"/>
              <w:ind w:left="8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位</w:t>
            </w:r>
          </w:p>
          <w:p>
            <w:pPr>
              <w:spacing w:line="260" w:lineRule="exact"/>
              <w:ind w:left="40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意</w:t>
            </w:r>
          </w:p>
          <w:p>
            <w:pPr>
              <w:spacing w:line="26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党</w:t>
            </w:r>
          </w:p>
          <w:p>
            <w:pPr>
              <w:spacing w:line="260" w:lineRule="exact"/>
              <w:ind w:left="40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见</w:t>
            </w:r>
          </w:p>
          <w:p>
            <w:pPr>
              <w:spacing w:line="26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组</w:t>
            </w:r>
          </w:p>
          <w:p>
            <w:pPr>
              <w:spacing w:line="26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织</w:t>
            </w:r>
          </w:p>
        </w:tc>
        <w:tc>
          <w:tcPr>
            <w:tcW w:w="3620" w:type="dxa"/>
            <w:vAlign w:val="top"/>
          </w:tcPr>
          <w:p>
            <w:pPr>
              <w:spacing w:before="1894" w:line="29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0" w:hRule="atLeast"/>
          <w:jc w:val="center"/>
        </w:trPr>
        <w:tc>
          <w:tcPr>
            <w:tcW w:w="780" w:type="dxa"/>
            <w:vAlign w:val="top"/>
          </w:tcPr>
          <w:p>
            <w:pPr>
              <w:spacing w:before="844" w:line="300" w:lineRule="exact"/>
              <w:ind w:left="1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公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安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意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部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见</w:t>
            </w:r>
          </w:p>
          <w:p>
            <w:pPr>
              <w:spacing w:line="300" w:lineRule="exact"/>
              <w:ind w:left="1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5"/>
              </w:rPr>
              <w:t>门</w:t>
            </w:r>
          </w:p>
        </w:tc>
        <w:tc>
          <w:tcPr>
            <w:tcW w:w="3420" w:type="dxa"/>
            <w:vAlign w:val="top"/>
          </w:tcPr>
          <w:p>
            <w:pPr>
              <w:spacing w:before="150" w:line="8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（是否有违法犯罪记录）</w:t>
            </w:r>
          </w:p>
          <w:p>
            <w:pPr>
              <w:spacing w:line="78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788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年月日</w:t>
            </w:r>
          </w:p>
        </w:tc>
        <w:tc>
          <w:tcPr>
            <w:tcW w:w="780" w:type="dxa"/>
            <w:vAlign w:val="top"/>
          </w:tcPr>
          <w:p>
            <w:pPr>
              <w:spacing w:before="997" w:line="26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统意</w:t>
            </w:r>
          </w:p>
          <w:p>
            <w:pPr>
              <w:spacing w:line="300" w:lineRule="exact"/>
              <w:ind w:left="12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战</w:t>
            </w:r>
          </w:p>
          <w:p>
            <w:pPr>
              <w:spacing w:line="300" w:lineRule="exact"/>
              <w:ind w:left="10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部</w:t>
            </w:r>
          </w:p>
          <w:p>
            <w:pPr>
              <w:spacing w:line="30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门见</w:t>
            </w:r>
          </w:p>
        </w:tc>
        <w:tc>
          <w:tcPr>
            <w:tcW w:w="3620" w:type="dxa"/>
            <w:vAlign w:val="center"/>
          </w:tcPr>
          <w:p>
            <w:pPr>
              <w:spacing w:line="660" w:lineRule="exact"/>
              <w:ind w:left="200" w:firstLine="0"/>
              <w:jc w:val="righ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（适用于“民主党派成员”或“无</w:t>
            </w:r>
          </w:p>
          <w:p>
            <w:pPr>
              <w:spacing w:line="6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党派人士”，需本单位或当地县级</w:t>
            </w:r>
          </w:p>
          <w:p>
            <w:pPr>
              <w:spacing w:line="60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以上统战部门出具）</w:t>
            </w:r>
          </w:p>
          <w:p>
            <w:pPr>
              <w:spacing w:line="60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60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日</w:t>
            </w:r>
          </w:p>
        </w:tc>
      </w:tr>
    </w:tbl>
    <w:p>
      <w:pPr>
        <w:spacing w:line="1" w:lineRule="exact"/>
        <w:sectPr>
          <w:footerReference r:id="rId3" w:type="default"/>
          <w:type w:val="continuous"/>
          <w:pgSz w:w="11820" w:h="16840"/>
          <w:pgMar w:top="1380" w:right="1560" w:bottom="1440" w:left="1600" w:header="0" w:footer="64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9207500</wp:posOffset>
                </wp:positionV>
                <wp:extent cx="1333500" cy="215900"/>
                <wp:effectExtent l="0" t="0" r="63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26"/>
                              </w:rPr>
                              <w:t>-8-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1pt;margin-top:725pt;height:17pt;width:105pt;mso-position-horizontal-relative:page;z-index:251659264;mso-width-relative:page;mso-height-relative:page;" filled="f" stroked="f" coordsize="21600,21600" o:gfxdata="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mk8LsNgAAAANAQAADwAAAAAAAAAB&#10;ACAAAAAiAAAAZHJzL2Rvd25yZXYueG1sUEsBAhQAFAAAAAgAh07iQGX/4QjXAQAAngMAAA4AAAAA&#10;AAAAAQAgAAAAJwEAAGRycy9lMm9Eb2MueG1sUEsFBgAAAAAGAAYAWQEAAHA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8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26"/>
                        </w:rPr>
                        <w:t>-8-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jc w:val="center"/>
      </w:pPr>
      <w:r>
        <w:rPr>
          <w:rFonts w:hint="eastAsia" w:ascii="宋体" w:hAnsi="宋体" w:eastAsia="宋体"/>
          <w:color w:val="000000"/>
          <w:sz w:val="32"/>
        </w:rPr>
        <w:t>第27届中国青年五四奖章人选考察表</w:t>
      </w:r>
    </w:p>
    <w:p>
      <w:pPr>
        <w:spacing w:after="480" w:line="440" w:lineRule="exact"/>
        <w:jc w:val="center"/>
      </w:pPr>
      <w:r>
        <w:rPr>
          <w:rFonts w:hint="eastAsia" w:ascii="宋体" w:hAnsi="宋体" w:eastAsia="宋体"/>
          <w:color w:val="000000"/>
          <w:sz w:val="32"/>
        </w:rPr>
        <w:t>（适用于企业＜不含国有企业＞负责人）</w:t>
      </w:r>
    </w:p>
    <w:p>
      <w:pPr>
        <w:spacing w:line="440" w:lineRule="exact"/>
        <w:ind w:firstLine="340"/>
        <w:jc w:val="left"/>
      </w:pPr>
      <w:r>
        <w:rPr>
          <w:rFonts w:hint="eastAsia" w:ascii="宋体" w:hAnsi="宋体" w:eastAsia="宋体"/>
          <w:color w:val="000000"/>
          <w:sz w:val="32"/>
        </w:rPr>
        <w:t>姓名：        身份证号：</w:t>
      </w:r>
    </w:p>
    <w:tbl>
      <w:tblPr>
        <w:tblStyle w:val="2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4"/>
        <w:gridCol w:w="3255"/>
        <w:gridCol w:w="1005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0" w:hRule="atLeast"/>
        </w:trPr>
        <w:tc>
          <w:tcPr>
            <w:tcW w:w="1000" w:type="dxa"/>
            <w:vAlign w:val="top"/>
          </w:tcPr>
          <w:p>
            <w:pPr>
              <w:spacing w:before="541"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市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场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监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意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管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见</w:t>
            </w:r>
          </w:p>
        </w:tc>
        <w:tc>
          <w:tcPr>
            <w:tcW w:w="3240" w:type="dxa"/>
            <w:vAlign w:val="top"/>
          </w:tcPr>
          <w:p>
            <w:pPr>
              <w:spacing w:before="1310"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年月日</w:t>
            </w:r>
          </w:p>
        </w:tc>
        <w:tc>
          <w:tcPr>
            <w:tcW w:w="1000" w:type="dxa"/>
            <w:vAlign w:val="center"/>
          </w:tcPr>
          <w:p/>
        </w:tc>
        <w:tc>
          <w:tcPr>
            <w:tcW w:w="3380" w:type="dxa"/>
            <w:vAlign w:val="top"/>
          </w:tcPr>
          <w:p>
            <w:pPr>
              <w:spacing w:before="1321" w:line="25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0" w:hRule="atLeast"/>
        </w:trPr>
        <w:tc>
          <w:tcPr>
            <w:tcW w:w="1000" w:type="dxa"/>
            <w:vAlign w:val="top"/>
          </w:tcPr>
          <w:p>
            <w:pPr>
              <w:spacing w:before="510" w:line="23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人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社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力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会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资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保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意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源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障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见</w:t>
            </w:r>
          </w:p>
        </w:tc>
        <w:tc>
          <w:tcPr>
            <w:tcW w:w="3240" w:type="dxa"/>
            <w:vAlign w:val="top"/>
          </w:tcPr>
          <w:p>
            <w:pPr>
              <w:spacing w:before="1279" w:line="29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年月日</w:t>
            </w:r>
          </w:p>
        </w:tc>
        <w:tc>
          <w:tcPr>
            <w:tcW w:w="1000" w:type="dxa"/>
            <w:vAlign w:val="top"/>
          </w:tcPr>
          <w:p>
            <w:pPr>
              <w:spacing w:before="500" w:line="25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应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部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急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门</w:t>
            </w:r>
          </w:p>
          <w:p>
            <w:pPr>
              <w:spacing w:line="25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管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意</w:t>
            </w:r>
          </w:p>
          <w:p>
            <w:pPr>
              <w:spacing w:line="2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理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见</w:t>
            </w:r>
          </w:p>
        </w:tc>
        <w:tc>
          <w:tcPr>
            <w:tcW w:w="3380" w:type="dxa"/>
            <w:vAlign w:val="top"/>
          </w:tcPr>
          <w:p>
            <w:pPr>
              <w:spacing w:before="1291" w:line="29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0" w:hRule="atLeast"/>
        </w:trPr>
        <w:tc>
          <w:tcPr>
            <w:tcW w:w="1000" w:type="dxa"/>
            <w:vAlign w:val="top"/>
          </w:tcPr>
          <w:p>
            <w:pPr>
              <w:spacing w:before="473" w:line="26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环意</w:t>
            </w:r>
          </w:p>
          <w:p>
            <w:pPr>
              <w:spacing w:line="300" w:lineRule="exact"/>
              <w:ind w:left="2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保</w:t>
            </w:r>
          </w:p>
          <w:p>
            <w:pPr>
              <w:spacing w:line="300" w:lineRule="exact"/>
              <w:ind w:left="2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部</w:t>
            </w:r>
          </w:p>
          <w:p>
            <w:pPr>
              <w:spacing w:line="28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门见</w:t>
            </w:r>
          </w:p>
        </w:tc>
        <w:tc>
          <w:tcPr>
            <w:tcW w:w="3240" w:type="dxa"/>
            <w:vAlign w:val="top"/>
          </w:tcPr>
          <w:p>
            <w:pPr>
              <w:spacing w:before="1295"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年月日</w:t>
            </w:r>
          </w:p>
        </w:tc>
        <w:tc>
          <w:tcPr>
            <w:tcW w:w="1000" w:type="dxa"/>
            <w:vAlign w:val="top"/>
          </w:tcPr>
          <w:p>
            <w:pPr>
              <w:spacing w:before="461" w:line="28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公意</w:t>
            </w:r>
          </w:p>
          <w:p>
            <w:pPr>
              <w:spacing w:line="300" w:lineRule="exact"/>
              <w:ind w:left="2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安</w:t>
            </w:r>
          </w:p>
          <w:p>
            <w:pPr>
              <w:spacing w:line="300" w:lineRule="exact"/>
              <w:ind w:left="2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17"/>
              </w:rPr>
              <w:t>部</w:t>
            </w:r>
          </w:p>
          <w:p>
            <w:pPr>
              <w:spacing w:line="26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门见</w:t>
            </w:r>
          </w:p>
        </w:tc>
        <w:tc>
          <w:tcPr>
            <w:tcW w:w="3380" w:type="dxa"/>
            <w:vAlign w:val="top"/>
          </w:tcPr>
          <w:p>
            <w:pPr>
              <w:spacing w:before="236" w:line="58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（是否有违法犯罪记录）</w:t>
            </w:r>
          </w:p>
          <w:p>
            <w:pPr>
              <w:spacing w:line="53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53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0" w:hRule="atLeast"/>
        </w:trPr>
        <w:tc>
          <w:tcPr>
            <w:tcW w:w="1000" w:type="dxa"/>
            <w:vAlign w:val="top"/>
          </w:tcPr>
          <w:p>
            <w:pPr>
              <w:spacing w:before="564"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纪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  <w:t>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检</w:t>
            </w:r>
            <w:r>
              <w:rPr>
                <w:rFonts w:hint="eastAsia" w:ascii="宋体" w:hAnsi="宋体" w:eastAsia="宋体"/>
                <w:color w:val="000000"/>
                <w:sz w:val="18"/>
              </w:rPr>
              <w:tab/>
              <w:t>门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监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意</w:t>
            </w:r>
          </w:p>
          <w:p>
            <w:pPr>
              <w:spacing w:line="24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察</w:t>
            </w:r>
            <w:r>
              <w:rPr>
                <w:rFonts w:hint="eastAsia" w:ascii="宋体" w:hAnsi="宋体" w:eastAsia="宋体"/>
                <w:color w:val="000000"/>
                <w:sz w:val="22"/>
              </w:rPr>
              <w:tab/>
              <w:t>见</w:t>
            </w:r>
          </w:p>
        </w:tc>
        <w:tc>
          <w:tcPr>
            <w:tcW w:w="3240" w:type="dxa"/>
            <w:vAlign w:val="top"/>
          </w:tcPr>
          <w:p>
            <w:pPr>
              <w:spacing w:before="1323"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年月日</w:t>
            </w:r>
          </w:p>
        </w:tc>
        <w:tc>
          <w:tcPr>
            <w:tcW w:w="1000" w:type="dxa"/>
            <w:vMerge w:val="restart"/>
            <w:vAlign w:val="top"/>
          </w:tcPr>
          <w:p>
            <w:pPr>
              <w:spacing w:before="1566" w:line="240" w:lineRule="exact"/>
              <w:ind w:left="2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所</w:t>
            </w:r>
          </w:p>
          <w:p>
            <w:pPr>
              <w:spacing w:line="316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在意</w:t>
            </w:r>
          </w:p>
          <w:p>
            <w:pPr>
              <w:spacing w:line="360" w:lineRule="exact"/>
              <w:ind w:left="2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单</w:t>
            </w:r>
          </w:p>
          <w:p>
            <w:pPr>
              <w:spacing w:line="360" w:lineRule="exact"/>
              <w:ind w:left="2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位</w:t>
            </w:r>
          </w:p>
          <w:p>
            <w:pPr>
              <w:spacing w:line="33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党见</w:t>
            </w:r>
          </w:p>
          <w:p>
            <w:pPr>
              <w:spacing w:line="380" w:lineRule="exact"/>
              <w:ind w:left="2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组</w:t>
            </w:r>
          </w:p>
          <w:p>
            <w:pPr>
              <w:spacing w:line="380" w:lineRule="exact"/>
              <w:ind w:left="26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织</w:t>
            </w:r>
          </w:p>
        </w:tc>
        <w:tc>
          <w:tcPr>
            <w:tcW w:w="3380" w:type="dxa"/>
            <w:vMerge w:val="restart"/>
            <w:vAlign w:val="top"/>
          </w:tcPr>
          <w:p>
            <w:pPr>
              <w:spacing w:before="2707"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275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0" w:hRule="atLeast"/>
        </w:trPr>
        <w:tc>
          <w:tcPr>
            <w:tcW w:w="1000" w:type="dxa"/>
            <w:vAlign w:val="top"/>
          </w:tcPr>
          <w:p>
            <w:pPr>
              <w:spacing w:before="822" w:line="287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统意</w:t>
            </w:r>
          </w:p>
          <w:p>
            <w:pPr>
              <w:spacing w:line="300" w:lineRule="exact"/>
              <w:ind w:left="240" w:firstLine="0"/>
              <w:jc w:val="both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战</w:t>
            </w:r>
          </w:p>
          <w:p>
            <w:pPr>
              <w:spacing w:line="300" w:lineRule="exact"/>
              <w:ind w:left="24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部</w:t>
            </w:r>
          </w:p>
          <w:p>
            <w:pPr>
              <w:spacing w:line="264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门见</w:t>
            </w:r>
          </w:p>
        </w:tc>
        <w:tc>
          <w:tcPr>
            <w:tcW w:w="3240" w:type="dxa"/>
            <w:vAlign w:val="center"/>
          </w:tcPr>
          <w:p>
            <w:pPr>
              <w:spacing w:line="42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（适用于“民主党派成员”</w:t>
            </w:r>
          </w:p>
          <w:p>
            <w:pPr>
              <w:spacing w:line="42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或“无党派人士”，需本单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位或当地县级以上统战部门</w:t>
            </w:r>
          </w:p>
          <w:p>
            <w:pPr>
              <w:spacing w:line="421" w:lineRule="exact"/>
              <w:ind w:left="60"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出具）</w:t>
            </w:r>
          </w:p>
          <w:p>
            <w:pPr>
              <w:spacing w:line="421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（盖章）</w:t>
            </w:r>
          </w:p>
          <w:p>
            <w:pPr>
              <w:spacing w:line="460" w:lineRule="exact"/>
              <w:jc w:val="center"/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年月 日</w:t>
            </w:r>
          </w:p>
        </w:tc>
        <w:tc>
          <w:tcPr>
            <w:tcW w:w="1000" w:type="dxa"/>
            <w:vMerge w:val="continue"/>
          </w:tcPr>
          <w:p/>
        </w:tc>
        <w:tc>
          <w:tcPr>
            <w:tcW w:w="3380" w:type="dxa"/>
            <w:vMerge w:val="continue"/>
          </w:tcPr>
          <w:p/>
        </w:tc>
      </w:tr>
    </w:tbl>
    <w:p>
      <w:pPr>
        <w:spacing w:line="1" w:lineRule="exact"/>
        <w:sectPr>
          <w:footerReference r:id="rId4" w:type="default"/>
          <w:type w:val="continuous"/>
          <w:pgSz w:w="11840" w:h="16820"/>
          <w:pgMar w:top="1440" w:right="1440" w:bottom="1440" w:left="1680" w:header="0" w:footer="360" w:gutter="0"/>
          <w:cols w:space="720" w:num="1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9207500</wp:posOffset>
                </wp:positionV>
                <wp:extent cx="1346200" cy="215900"/>
                <wp:effectExtent l="0" t="0" r="635" b="1460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</w:pPr>
                            <w:r>
                              <w:rPr>
                                <w:rFonts w:hint="eastAsia" w:ascii="Arial" w:hAnsi="Arial" w:eastAsia="Arial"/>
                                <w:color w:val="000000"/>
                                <w:sz w:val="26"/>
                              </w:rPr>
                              <w:t>-9-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56pt;margin-top:725pt;height:17pt;width:106pt;mso-position-horizontal-relative:page;z-index:251659264;mso-width-relative:page;mso-height-relative:page;" filled="f" stroked="f" coordsize="21600,21600" o:gfxdata="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LHVe9kAAAAOAQAADwAAAAAA&#10;AAABACAAAAAiAAAAZHJzL2Rvd25yZXYueG1sUEsBAhQAFAAAAAgAh07iQLsq86jZAQAAngMAAA4A&#10;AAAAAAAAAQAgAAAAKAEAAGRycy9lMm9Eb2MueG1sUEsFBgAAAAAGAAYAWQEAAHMFAAAAAA==&#10;">
                <v:fill on="f" focussize="0,0"/>
                <v:stroke on="f" weight="0.5pt"/>
                <v:imagedata o:title=""/>
                <o:lock v:ext="edit" aspectratio="f"/>
                <v:textbox inset="2pt,0mm,2pt,0mm">
                  <w:txbxContent>
                    <w:p>
                      <w:pPr>
                        <w:spacing w:line="380" w:lineRule="exact"/>
                        <w:jc w:val="center"/>
                      </w:pPr>
                      <w:r>
                        <w:rPr>
                          <w:rFonts w:hint="eastAsia" w:ascii="Arial" w:hAnsi="Arial" w:eastAsia="Arial"/>
                          <w:color w:val="000000"/>
                          <w:sz w:val="26"/>
                        </w:rPr>
                        <w:t>-9-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1" w:lineRule="exact"/>
      </w:pPr>
    </w:p>
    <w:sectPr>
      <w:type w:val="continuous"/>
      <w:pgSz w:w="11840" w:h="16820"/>
      <w:pgMar w:top="1440" w:right="1440" w:bottom="1440" w:left="1680" w:header="0" w:footer="36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0" w:lineRule="exact"/>
      <w:jc w:val="center"/>
    </w:pPr>
    <w:r>
      <w:rPr>
        <w:rFonts w:hint="eastAsia" w:ascii="Arial" w:hAnsi="Arial" w:eastAsia="Arial"/>
        <w:color w:val="000000"/>
        <w:sz w:val="26"/>
      </w:rPr>
      <w:t>-8-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80" w:lineRule="exact"/>
      <w:jc w:val="center"/>
    </w:pPr>
    <w:r>
      <w:rPr>
        <w:rFonts w:hint="eastAsia" w:ascii="Arial" w:hAnsi="Arial" w:eastAsia="Arial"/>
        <w:color w:val="000000"/>
        <w:sz w:val="26"/>
      </w:rPr>
      <w:t>-9-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3Y2I3OTRlNTA1NjUwZGY1NGI3NTM4NWZhMGI4N2IifQ=="/>
  </w:docVars>
  <w:rsids>
    <w:rsidRoot w:val="00BD0BC8"/>
    <w:rsid w:val="000D6051"/>
    <w:rsid w:val="009F0BE0"/>
    <w:rsid w:val="00BA6D97"/>
    <w:rsid w:val="00BD0BC8"/>
    <w:rsid w:val="1EBD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Office_11.1.0.12132_F1E327BC-269C-435d-A152-05C5408002CA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2023-02-04T06:06:48Z</dcterms:created>
  <dc:creator>INTSIG</dc:creator>
  <dc:description>Intsig Word Converter</dc:description>
  <cp:lastModifiedBy>惠普</cp:lastModifiedBy>
  <dcterms:modified xsi:type="dcterms:W3CDTF">2023-02-04T06:07:47Z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EF6696111458491E9F4EE4C35F6C86B0</vt:lpwstr>
  </property>
</Properties>
</file>