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left="-283" w:leftChars="-135"/>
        <w:rPr>
          <w:sz w:val="28"/>
          <w:szCs w:val="28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附件1：</w:t>
      </w:r>
    </w:p>
    <w:tbl>
      <w:tblPr>
        <w:tblStyle w:val="5"/>
        <w:tblW w:w="94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598"/>
        <w:gridCol w:w="1788"/>
        <w:gridCol w:w="1378"/>
        <w:gridCol w:w="456"/>
        <w:gridCol w:w="1104"/>
        <w:gridCol w:w="19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4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8"/>
                <w:szCs w:val="28"/>
              </w:rPr>
              <w:t>桂林理工大学南宁分校优秀辅导员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评选推荐表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员工编号</w:t>
            </w:r>
          </w:p>
        </w:tc>
        <w:tc>
          <w:tcPr>
            <w:tcW w:w="29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现任职务</w:t>
            </w:r>
          </w:p>
        </w:tc>
        <w:tc>
          <w:tcPr>
            <w:tcW w:w="29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最高学历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最高学位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从事学生工作年限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从事学生工作情况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3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工作单位/部门及科室</w:t>
            </w:r>
          </w:p>
        </w:tc>
        <w:tc>
          <w:tcPr>
            <w:tcW w:w="3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负责班级（年级）和学生数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-20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学年度</w:t>
            </w:r>
          </w:p>
        </w:tc>
        <w:tc>
          <w:tcPr>
            <w:tcW w:w="3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市营18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（XX人）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工作简历</w:t>
            </w:r>
          </w:p>
        </w:tc>
        <w:tc>
          <w:tcPr>
            <w:tcW w:w="8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5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－20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</w:rPr>
              <w:t>学年度内本人获奖情况</w:t>
            </w:r>
          </w:p>
        </w:tc>
        <w:tc>
          <w:tcPr>
            <w:tcW w:w="8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－20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学年度所带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班级及学生获奖情况</w:t>
            </w:r>
          </w:p>
        </w:tc>
        <w:tc>
          <w:tcPr>
            <w:tcW w:w="8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－20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学年度科研成果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及“五个一”完成情况</w:t>
            </w:r>
            <w:bookmarkStart w:id="0" w:name="_GoBack"/>
            <w:bookmarkEnd w:id="0"/>
          </w:p>
        </w:tc>
        <w:tc>
          <w:tcPr>
            <w:tcW w:w="8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本人签名</w:t>
            </w:r>
          </w:p>
        </w:tc>
        <w:tc>
          <w:tcPr>
            <w:tcW w:w="8315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以上所填情况完全属实。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签名：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系部意见</w:t>
            </w:r>
          </w:p>
        </w:tc>
        <w:tc>
          <w:tcPr>
            <w:tcW w:w="8315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ind w:right="960" w:firstLine="6000" w:firstLineChars="25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960" w:firstLine="6000" w:firstLineChars="25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960" w:firstLine="6000" w:firstLineChars="25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960" w:firstLine="6000" w:firstLineChars="25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960" w:firstLine="6000" w:firstLineChars="25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960" w:firstLine="6000" w:firstLineChars="25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盖章</w:t>
            </w:r>
          </w:p>
          <w:p>
            <w:pPr>
              <w:widowControl/>
              <w:wordWrap w:val="0"/>
              <w:ind w:right="36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学工部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3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6000" w:firstLineChars="250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960" w:firstLine="6000" w:firstLineChars="25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盖章</w:t>
            </w:r>
          </w:p>
          <w:p>
            <w:pPr>
              <w:widowControl/>
              <w:ind w:right="36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日</w:t>
            </w:r>
          </w:p>
        </w:tc>
      </w:tr>
    </w:tbl>
    <w:p>
      <w:r>
        <w:rPr>
          <w:rFonts w:hint="eastAsia"/>
        </w:rPr>
        <w:t>（一式两份，正反面打印）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53C"/>
    <w:rsid w:val="000A0DEB"/>
    <w:rsid w:val="0027153C"/>
    <w:rsid w:val="00466196"/>
    <w:rsid w:val="004E2CE4"/>
    <w:rsid w:val="007230C2"/>
    <w:rsid w:val="00805CC1"/>
    <w:rsid w:val="00AB5086"/>
    <w:rsid w:val="00B34108"/>
    <w:rsid w:val="00CE13DC"/>
    <w:rsid w:val="00E37D79"/>
    <w:rsid w:val="00E41D5B"/>
    <w:rsid w:val="00EA3006"/>
    <w:rsid w:val="00F73F9A"/>
    <w:rsid w:val="0FF80C85"/>
    <w:rsid w:val="133571F1"/>
    <w:rsid w:val="2BA20B8C"/>
    <w:rsid w:val="56D05C39"/>
    <w:rsid w:val="5A7B68EE"/>
    <w:rsid w:val="5AFC04AC"/>
    <w:rsid w:val="5D9973EA"/>
    <w:rsid w:val="62126387"/>
    <w:rsid w:val="64B64F5A"/>
    <w:rsid w:val="6BE3241E"/>
    <w:rsid w:val="78BE20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学生工作部(处)</Company>
  <Pages>2</Pages>
  <Words>77</Words>
  <Characters>443</Characters>
  <Lines>3</Lines>
  <Paragraphs>1</Paragraphs>
  <TotalTime>4</TotalTime>
  <ScaleCrop>false</ScaleCrop>
  <LinksUpToDate>false</LinksUpToDate>
  <CharactersWithSpaces>519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2013-12-20T14:14:00Z</dcterms:created>
  <dc:creator>思想教育科</dc:creator>
  <cp:lastModifiedBy>捉汕易俸认</cp:lastModifiedBy>
  <dcterms:modified xsi:type="dcterms:W3CDTF">2021-12-09T02:42:10Z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